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EF5B" w14:textId="77777777" w:rsidR="00E6197D" w:rsidRDefault="00E6197D" w:rsidP="00876D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725"/>
      </w:tblGrid>
      <w:tr w:rsidR="00E6197D" w:rsidRPr="00622F1A" w14:paraId="19DD2248" w14:textId="77777777" w:rsidTr="007B3B06">
        <w:tc>
          <w:tcPr>
            <w:tcW w:w="9380" w:type="dxa"/>
            <w:gridSpan w:val="3"/>
            <w:shd w:val="clear" w:color="auto" w:fill="D9D9D9"/>
          </w:tcPr>
          <w:p w14:paraId="428D9132" w14:textId="77777777" w:rsidR="00E6197D" w:rsidRPr="002A02F4" w:rsidRDefault="00E6197D" w:rsidP="00CD7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 w:rsidRPr="002A02F4">
              <w:rPr>
                <w:rFonts w:ascii="Times New Roman" w:hAnsi="Times New Roman" w:cs="Times New Roman"/>
                <w:b/>
                <w:bCs/>
                <w:spacing w:val="20"/>
              </w:rPr>
              <w:t>ANKIETA</w:t>
            </w:r>
          </w:p>
          <w:p w14:paraId="4C08012E" w14:textId="77777777" w:rsidR="00E6197D" w:rsidRPr="002A02F4" w:rsidRDefault="00E6197D" w:rsidP="00CD7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 w:rsidRPr="002A02F4">
              <w:rPr>
                <w:rFonts w:ascii="Times New Roman" w:hAnsi="Times New Roman" w:cs="Times New Roman"/>
                <w:b/>
                <w:bCs/>
                <w:spacing w:val="20"/>
              </w:rPr>
              <w:t>NA POTRZEBY EWIDENCJI ZBIORNIKÓW BEZODPŁYWOWYCH (SZAMB)</w:t>
            </w:r>
          </w:p>
          <w:p w14:paraId="6A222FA1" w14:textId="77777777" w:rsidR="00E6197D" w:rsidRPr="002A02F4" w:rsidRDefault="00E6197D" w:rsidP="00CD7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 w:rsidRPr="002A02F4">
              <w:rPr>
                <w:rFonts w:ascii="Times New Roman" w:hAnsi="Times New Roman" w:cs="Times New Roman"/>
                <w:b/>
                <w:bCs/>
                <w:spacing w:val="20"/>
              </w:rPr>
              <w:t xml:space="preserve">ORAZ PRZYDOMOWYCH OCZYSZCZALNI ŚCIEKÓW </w:t>
            </w:r>
          </w:p>
          <w:p w14:paraId="3C8A1F3C" w14:textId="77777777" w:rsidR="00E6197D" w:rsidRPr="00622F1A" w:rsidRDefault="00E6197D" w:rsidP="00CD7A8C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  <w:spacing w:val="20"/>
              </w:rPr>
              <w:t>NA TERENIE GMINY ŁABOWA</w:t>
            </w:r>
          </w:p>
        </w:tc>
      </w:tr>
      <w:tr w:rsidR="00E6197D" w:rsidRPr="002A02F4" w14:paraId="5FC3FEB3" w14:textId="77777777" w:rsidTr="007B3B06">
        <w:trPr>
          <w:trHeight w:val="1202"/>
        </w:trPr>
        <w:tc>
          <w:tcPr>
            <w:tcW w:w="9380" w:type="dxa"/>
            <w:gridSpan w:val="3"/>
            <w:vAlign w:val="center"/>
          </w:tcPr>
          <w:p w14:paraId="5378E3B2" w14:textId="77777777" w:rsidR="00E6197D" w:rsidRPr="002A02F4" w:rsidRDefault="00E6197D" w:rsidP="00CD7A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</w:rPr>
              <w:t xml:space="preserve">Ankieta dotyczy wykonania ewidencji zbiorników bezodpływowych (szamb) oraz przydomowych oczyszczalni ścieków zlokalizowanych na terenie Gminy Łabowa, zgodnie z art. 3 ust. 3 pkt. 1 i 2 ustawy z dnia 13 września 1996 r. </w:t>
            </w:r>
            <w:r w:rsidRPr="002A02F4">
              <w:rPr>
                <w:rFonts w:ascii="Times New Roman" w:hAnsi="Times New Roman" w:cs="Times New Roman"/>
                <w:i/>
                <w:iCs/>
              </w:rPr>
              <w:t>o utrzymaniu czystości i porządku w gminach</w:t>
            </w:r>
            <w:r w:rsidRPr="002A02F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t.j</w:t>
            </w:r>
            <w:proofErr w:type="spellEnd"/>
            <w:r>
              <w:rPr>
                <w:rFonts w:ascii="Times New Roman" w:hAnsi="Times New Roman" w:cs="Times New Roman"/>
              </w:rPr>
              <w:t>. Dz. U.2025.733)</w:t>
            </w:r>
          </w:p>
        </w:tc>
      </w:tr>
      <w:tr w:rsidR="00E6197D" w:rsidRPr="002A02F4" w14:paraId="45847269" w14:textId="77777777" w:rsidTr="007B3B06">
        <w:trPr>
          <w:trHeight w:val="269"/>
        </w:trPr>
        <w:tc>
          <w:tcPr>
            <w:tcW w:w="9380" w:type="dxa"/>
            <w:gridSpan w:val="3"/>
            <w:shd w:val="clear" w:color="auto" w:fill="D9D9D9"/>
            <w:vAlign w:val="center"/>
          </w:tcPr>
          <w:p w14:paraId="7D0F0D76" w14:textId="77777777" w:rsidR="00E6197D" w:rsidRPr="002A02F4" w:rsidRDefault="00E6197D" w:rsidP="00CD7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 w:rsidRPr="002A02F4">
              <w:rPr>
                <w:rFonts w:ascii="Times New Roman" w:hAnsi="Times New Roman" w:cs="Times New Roman"/>
                <w:b/>
                <w:bCs/>
                <w:spacing w:val="20"/>
              </w:rPr>
              <w:t>DANE IDENTYFIKACYJNE</w:t>
            </w:r>
          </w:p>
        </w:tc>
      </w:tr>
      <w:tr w:rsidR="00E6197D" w:rsidRPr="002A02F4" w14:paraId="788CEC84" w14:textId="77777777" w:rsidTr="007B3B06">
        <w:trPr>
          <w:trHeight w:val="632"/>
        </w:trPr>
        <w:tc>
          <w:tcPr>
            <w:tcW w:w="4820" w:type="dxa"/>
            <w:shd w:val="clear" w:color="auto" w:fill="D9D9D9"/>
            <w:vAlign w:val="center"/>
          </w:tcPr>
          <w:p w14:paraId="0525FA71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>Właściciel nieruchomości</w:t>
            </w:r>
          </w:p>
          <w:p w14:paraId="1D0581CB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</w:rPr>
              <w:t>(Imię i nazwisko/Nazwa firmy)</w:t>
            </w:r>
          </w:p>
        </w:tc>
        <w:tc>
          <w:tcPr>
            <w:tcW w:w="4560" w:type="dxa"/>
            <w:gridSpan w:val="2"/>
            <w:vAlign w:val="center"/>
          </w:tcPr>
          <w:p w14:paraId="7750F9D2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6197D" w:rsidRPr="002A02F4" w14:paraId="2301F014" w14:textId="77777777" w:rsidTr="007B3B06">
        <w:trPr>
          <w:trHeight w:val="684"/>
        </w:trPr>
        <w:tc>
          <w:tcPr>
            <w:tcW w:w="4820" w:type="dxa"/>
            <w:shd w:val="clear" w:color="auto" w:fill="D9D9D9"/>
            <w:vAlign w:val="center"/>
          </w:tcPr>
          <w:p w14:paraId="515A6E47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>Adres nieruchomości</w:t>
            </w:r>
          </w:p>
        </w:tc>
        <w:tc>
          <w:tcPr>
            <w:tcW w:w="4560" w:type="dxa"/>
            <w:gridSpan w:val="2"/>
            <w:vAlign w:val="center"/>
          </w:tcPr>
          <w:p w14:paraId="15456A0B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6197D" w:rsidRPr="002A02F4" w14:paraId="146234BA" w14:textId="77777777" w:rsidTr="007B3B06">
        <w:trPr>
          <w:trHeight w:val="404"/>
        </w:trPr>
        <w:tc>
          <w:tcPr>
            <w:tcW w:w="4820" w:type="dxa"/>
            <w:shd w:val="clear" w:color="auto" w:fill="D9D9D9"/>
            <w:vAlign w:val="center"/>
          </w:tcPr>
          <w:p w14:paraId="1C63FF11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>Liczba osób zamieszkujących posesję</w:t>
            </w:r>
          </w:p>
        </w:tc>
        <w:tc>
          <w:tcPr>
            <w:tcW w:w="4560" w:type="dxa"/>
            <w:gridSpan w:val="2"/>
            <w:vAlign w:val="center"/>
          </w:tcPr>
          <w:p w14:paraId="433CF3CF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6197D" w:rsidRPr="002A02F4" w14:paraId="427B318A" w14:textId="77777777" w:rsidTr="007B3B06">
        <w:trPr>
          <w:trHeight w:val="419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168D85F6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>Ścieki odprowadzam do:</w:t>
            </w:r>
          </w:p>
        </w:tc>
        <w:tc>
          <w:tcPr>
            <w:tcW w:w="4560" w:type="dxa"/>
            <w:gridSpan w:val="2"/>
            <w:vAlign w:val="center"/>
          </w:tcPr>
          <w:p w14:paraId="4E58DF4B" w14:textId="77777777" w:rsidR="00E6197D" w:rsidRPr="002A02F4" w:rsidRDefault="00E6197D" w:rsidP="00CD7A8C">
            <w:pPr>
              <w:tabs>
                <w:tab w:val="left" w:pos="742"/>
              </w:tabs>
              <w:spacing w:line="276" w:lineRule="auto"/>
              <w:ind w:left="175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02F4">
              <w:rPr>
                <w:rFonts w:ascii="Times New Roman" w:hAnsi="Times New Roman" w:cs="Times New Roman"/>
              </w:rPr>
              <w:t>zbiornika bezodpływowego (szamba)</w:t>
            </w:r>
          </w:p>
        </w:tc>
      </w:tr>
      <w:tr w:rsidR="00E6197D" w:rsidRPr="002A02F4" w14:paraId="5F65FD7E" w14:textId="77777777" w:rsidTr="007B3B06">
        <w:trPr>
          <w:trHeight w:val="411"/>
        </w:trPr>
        <w:tc>
          <w:tcPr>
            <w:tcW w:w="4820" w:type="dxa"/>
            <w:vMerge/>
            <w:shd w:val="clear" w:color="auto" w:fill="D9D9D9"/>
            <w:vAlign w:val="center"/>
          </w:tcPr>
          <w:p w14:paraId="0B284730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2"/>
            <w:vAlign w:val="center"/>
          </w:tcPr>
          <w:p w14:paraId="233FBDED" w14:textId="77777777" w:rsidR="00E6197D" w:rsidRPr="002A02F4" w:rsidRDefault="00E6197D" w:rsidP="00CD7A8C">
            <w:pPr>
              <w:tabs>
                <w:tab w:val="left" w:pos="742"/>
              </w:tabs>
              <w:spacing w:line="276" w:lineRule="auto"/>
              <w:ind w:left="175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02F4">
              <w:rPr>
                <w:rFonts w:ascii="Times New Roman" w:hAnsi="Times New Roman" w:cs="Times New Roman"/>
              </w:rPr>
              <w:t>przydomowej oczyszczalni ścieków</w:t>
            </w:r>
          </w:p>
        </w:tc>
      </w:tr>
      <w:tr w:rsidR="00E6197D" w:rsidRPr="002A02F4" w14:paraId="40D764BD" w14:textId="77777777" w:rsidTr="007B3B06">
        <w:trPr>
          <w:trHeight w:val="396"/>
        </w:trPr>
        <w:tc>
          <w:tcPr>
            <w:tcW w:w="4820" w:type="dxa"/>
            <w:vMerge/>
            <w:shd w:val="clear" w:color="auto" w:fill="D9D9D9"/>
            <w:vAlign w:val="center"/>
          </w:tcPr>
          <w:p w14:paraId="66BAC727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2"/>
            <w:vAlign w:val="center"/>
          </w:tcPr>
          <w:p w14:paraId="26771117" w14:textId="77777777" w:rsidR="00E6197D" w:rsidRPr="002A02F4" w:rsidRDefault="00E6197D" w:rsidP="00CD7A8C">
            <w:pPr>
              <w:tabs>
                <w:tab w:val="left" w:pos="742"/>
              </w:tabs>
              <w:spacing w:line="276" w:lineRule="auto"/>
              <w:ind w:left="175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A02F4">
              <w:rPr>
                <w:rFonts w:ascii="Times New Roman" w:hAnsi="Times New Roman" w:cs="Times New Roman"/>
              </w:rPr>
              <w:tab/>
              <w:t>nie posiadam żadnego z powyższych</w:t>
            </w:r>
          </w:p>
        </w:tc>
      </w:tr>
      <w:tr w:rsidR="00E6197D" w:rsidRPr="002A02F4" w14:paraId="20B3B2FC" w14:textId="77777777" w:rsidTr="007B3B06">
        <w:trPr>
          <w:trHeight w:val="381"/>
        </w:trPr>
        <w:tc>
          <w:tcPr>
            <w:tcW w:w="9380" w:type="dxa"/>
            <w:gridSpan w:val="3"/>
            <w:shd w:val="clear" w:color="auto" w:fill="D9D9D9"/>
            <w:vAlign w:val="center"/>
          </w:tcPr>
          <w:p w14:paraId="22408825" w14:textId="77777777" w:rsidR="00E6197D" w:rsidRPr="002A02F4" w:rsidRDefault="00E6197D" w:rsidP="00CD7A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</w:rPr>
            </w:pPr>
            <w:r w:rsidRPr="002A02F4">
              <w:rPr>
                <w:rFonts w:ascii="Times New Roman" w:hAnsi="Times New Roman" w:cs="Times New Roman"/>
                <w:b/>
                <w:bCs/>
                <w:spacing w:val="20"/>
              </w:rPr>
              <w:t>DANE TECHNICZNE ZBIORNIKA BEZODPŁYWOWEGO/OCZYSZCZALNI PRZYDOMOWEJ</w:t>
            </w:r>
          </w:p>
        </w:tc>
      </w:tr>
      <w:tr w:rsidR="00E6197D" w:rsidRPr="002A02F4" w14:paraId="7EC686D5" w14:textId="77777777" w:rsidTr="007B3B06">
        <w:trPr>
          <w:trHeight w:val="386"/>
        </w:trPr>
        <w:tc>
          <w:tcPr>
            <w:tcW w:w="4820" w:type="dxa"/>
            <w:shd w:val="clear" w:color="auto" w:fill="D9D9D9"/>
            <w:vAlign w:val="center"/>
          </w:tcPr>
          <w:p w14:paraId="28E62239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 xml:space="preserve">Pojemność zbiornika/ przydomowej oczyszczalni ścieków </w:t>
            </w:r>
            <w:r w:rsidRPr="002A02F4">
              <w:rPr>
                <w:rFonts w:ascii="Times New Roman" w:hAnsi="Times New Roman" w:cs="Times New Roman"/>
              </w:rPr>
              <w:t>(m</w:t>
            </w:r>
            <w:r w:rsidRPr="002A02F4">
              <w:rPr>
                <w:rFonts w:ascii="Times New Roman" w:hAnsi="Times New Roman" w:cs="Times New Roman"/>
                <w:vertAlign w:val="superscript"/>
              </w:rPr>
              <w:t>3</w:t>
            </w:r>
            <w:r w:rsidRPr="002A02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0" w:type="dxa"/>
            <w:gridSpan w:val="2"/>
            <w:vAlign w:val="center"/>
          </w:tcPr>
          <w:p w14:paraId="1FBBB2C9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</w:t>
            </w:r>
          </w:p>
        </w:tc>
      </w:tr>
      <w:tr w:rsidR="00E6197D" w:rsidRPr="002A02F4" w14:paraId="62FC8BAA" w14:textId="77777777" w:rsidTr="007B3B06">
        <w:trPr>
          <w:trHeight w:val="944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212F93F7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 xml:space="preserve">Technologia wykonania szamba </w:t>
            </w:r>
          </w:p>
          <w:p w14:paraId="394C2480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</w:rPr>
              <w:t>(kręgi betonowe, zbiornik metalowy, zbiornik poliestrowy, zalewane betonem, itp.)</w:t>
            </w:r>
          </w:p>
          <w:p w14:paraId="39211E10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>Typ przydomowej oczyszczalni ścieków</w:t>
            </w:r>
            <w:r w:rsidRPr="002A02F4">
              <w:rPr>
                <w:rFonts w:ascii="Times New Roman" w:hAnsi="Times New Roman" w:cs="Times New Roman"/>
              </w:rPr>
              <w:t xml:space="preserve"> (drenażowa rozsączająca, z filtrem piaskowym lub keramzytowym, gruntowo-roślinna, z osadem czynnym, ze złożem biologicznym, itp.)</w:t>
            </w:r>
          </w:p>
        </w:tc>
        <w:tc>
          <w:tcPr>
            <w:tcW w:w="4560" w:type="dxa"/>
            <w:gridSpan w:val="2"/>
            <w:tcBorders>
              <w:bottom w:val="single" w:sz="4" w:space="0" w:color="auto"/>
            </w:tcBorders>
            <w:vAlign w:val="center"/>
          </w:tcPr>
          <w:p w14:paraId="468B244E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6197D" w:rsidRPr="002A02F4" w14:paraId="6D251865" w14:textId="77777777" w:rsidTr="007B3B06">
        <w:trPr>
          <w:trHeight w:val="1198"/>
        </w:trPr>
        <w:tc>
          <w:tcPr>
            <w:tcW w:w="4820" w:type="dxa"/>
            <w:vMerge/>
            <w:shd w:val="clear" w:color="auto" w:fill="D9D9D9"/>
            <w:vAlign w:val="center"/>
          </w:tcPr>
          <w:p w14:paraId="0D86F5F7" w14:textId="77777777" w:rsidR="00E6197D" w:rsidRPr="002A02F4" w:rsidRDefault="00E6197D" w:rsidP="00CD7A8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</w:tcBorders>
            <w:vAlign w:val="center"/>
          </w:tcPr>
          <w:p w14:paraId="0D96CC37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6197D" w:rsidRPr="002A02F4" w14:paraId="4CD93217" w14:textId="77777777" w:rsidTr="007B3B06">
        <w:trPr>
          <w:trHeight w:val="683"/>
        </w:trPr>
        <w:tc>
          <w:tcPr>
            <w:tcW w:w="4820" w:type="dxa"/>
            <w:shd w:val="clear" w:color="auto" w:fill="D9D9D9"/>
            <w:vAlign w:val="center"/>
          </w:tcPr>
          <w:p w14:paraId="4325C04B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>Czy jest podpisana umowa z firmą na opróżnianie zbiornika (szamba)/usuwanie osadów ściekowych?</w:t>
            </w:r>
          </w:p>
        </w:tc>
        <w:tc>
          <w:tcPr>
            <w:tcW w:w="2835" w:type="dxa"/>
            <w:vAlign w:val="center"/>
          </w:tcPr>
          <w:p w14:paraId="1A4EE2C7" w14:textId="77777777" w:rsidR="00E6197D" w:rsidRPr="002A02F4" w:rsidRDefault="00E6197D" w:rsidP="00CD7A8C">
            <w:pPr>
              <w:spacing w:line="276" w:lineRule="auto"/>
              <w:ind w:left="175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F4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2A02F4">
              <w:rPr>
                <w:rFonts w:ascii="Times New Roman" w:hAnsi="Times New Roman" w:cs="Times New Roman"/>
                <w:sz w:val="28"/>
                <w:szCs w:val="28"/>
              </w:rPr>
            </w:r>
            <w:r w:rsidRPr="002A02F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A02F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A02F4">
              <w:rPr>
                <w:rFonts w:ascii="Times New Roman" w:hAnsi="Times New Roman" w:cs="Times New Roman"/>
              </w:rPr>
              <w:t xml:space="preserve">  TAK</w:t>
            </w:r>
          </w:p>
        </w:tc>
        <w:tc>
          <w:tcPr>
            <w:tcW w:w="1725" w:type="dxa"/>
            <w:vAlign w:val="center"/>
          </w:tcPr>
          <w:p w14:paraId="5F5EA47D" w14:textId="77777777" w:rsidR="00E6197D" w:rsidRPr="002A02F4" w:rsidRDefault="00E6197D" w:rsidP="00CD7A8C">
            <w:pPr>
              <w:spacing w:line="276" w:lineRule="auto"/>
              <w:ind w:left="175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F4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2A02F4">
              <w:rPr>
                <w:rFonts w:ascii="Times New Roman" w:hAnsi="Times New Roman" w:cs="Times New Roman"/>
                <w:sz w:val="28"/>
                <w:szCs w:val="28"/>
              </w:rPr>
            </w:r>
            <w:r w:rsidRPr="002A02F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A02F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A02F4">
              <w:rPr>
                <w:rFonts w:ascii="Times New Roman" w:hAnsi="Times New Roman" w:cs="Times New Roman"/>
              </w:rPr>
              <w:t xml:space="preserve">  NIE</w:t>
            </w:r>
          </w:p>
        </w:tc>
      </w:tr>
      <w:tr w:rsidR="00E6197D" w:rsidRPr="002A02F4" w14:paraId="039201C8" w14:textId="77777777" w:rsidTr="007B3B06">
        <w:trPr>
          <w:trHeight w:val="679"/>
        </w:trPr>
        <w:tc>
          <w:tcPr>
            <w:tcW w:w="4820" w:type="dxa"/>
            <w:shd w:val="clear" w:color="auto" w:fill="D9D9D9"/>
            <w:vAlign w:val="center"/>
          </w:tcPr>
          <w:p w14:paraId="43637EA9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>Nazwa i adres firmy świadczącej usługę wywozu nieczystości</w:t>
            </w:r>
          </w:p>
        </w:tc>
        <w:tc>
          <w:tcPr>
            <w:tcW w:w="4560" w:type="dxa"/>
            <w:gridSpan w:val="2"/>
            <w:vAlign w:val="center"/>
          </w:tcPr>
          <w:p w14:paraId="5AFEFF39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97D" w:rsidRPr="002A02F4" w14:paraId="485CA1B9" w14:textId="77777777" w:rsidTr="007B3B06">
        <w:trPr>
          <w:trHeight w:val="660"/>
        </w:trPr>
        <w:tc>
          <w:tcPr>
            <w:tcW w:w="4820" w:type="dxa"/>
            <w:shd w:val="clear" w:color="auto" w:fill="D9D9D9"/>
            <w:vAlign w:val="center"/>
          </w:tcPr>
          <w:p w14:paraId="135B017E" w14:textId="77777777" w:rsidR="00E6197D" w:rsidRPr="002A02F4" w:rsidRDefault="00E6197D" w:rsidP="00CD7A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Podać częstotliwość opróżniania zbiornika/oczyszczalni  </w:t>
            </w:r>
            <w:r w:rsidRPr="002A02F4">
              <w:rPr>
                <w:rFonts w:ascii="Times New Roman" w:hAnsi="Times New Roman" w:cs="Times New Roman"/>
              </w:rPr>
              <w:t>(ile razy w roku)</w:t>
            </w:r>
          </w:p>
        </w:tc>
        <w:tc>
          <w:tcPr>
            <w:tcW w:w="4560" w:type="dxa"/>
            <w:gridSpan w:val="2"/>
            <w:vAlign w:val="center"/>
          </w:tcPr>
          <w:p w14:paraId="2554FC37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97D" w:rsidRPr="002A02F4" w14:paraId="21B5B907" w14:textId="77777777" w:rsidTr="007B3B06">
        <w:trPr>
          <w:trHeight w:val="547"/>
        </w:trPr>
        <w:tc>
          <w:tcPr>
            <w:tcW w:w="4820" w:type="dxa"/>
            <w:shd w:val="clear" w:color="auto" w:fill="D9D9D9"/>
            <w:vAlign w:val="center"/>
          </w:tcPr>
          <w:p w14:paraId="24B50496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>Data ostatniego wywozu nieczystości</w:t>
            </w:r>
          </w:p>
        </w:tc>
        <w:tc>
          <w:tcPr>
            <w:tcW w:w="4560" w:type="dxa"/>
            <w:gridSpan w:val="2"/>
            <w:vAlign w:val="center"/>
          </w:tcPr>
          <w:p w14:paraId="4F7DA1D1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97D" w:rsidRPr="002A02F4" w14:paraId="7FCEA36D" w14:textId="77777777" w:rsidTr="007B3B06">
        <w:trPr>
          <w:trHeight w:val="449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5387FCCF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02F4">
              <w:rPr>
                <w:rFonts w:ascii="Times New Roman" w:hAnsi="Times New Roman" w:cs="Times New Roman"/>
                <w:b/>
                <w:bCs/>
              </w:rPr>
              <w:t>Korzystam z wody z:</w:t>
            </w:r>
          </w:p>
        </w:tc>
        <w:tc>
          <w:tcPr>
            <w:tcW w:w="4560" w:type="dxa"/>
            <w:gridSpan w:val="2"/>
            <w:tcBorders>
              <w:bottom w:val="single" w:sz="4" w:space="0" w:color="auto"/>
            </w:tcBorders>
            <w:vAlign w:val="center"/>
          </w:tcPr>
          <w:p w14:paraId="22FA850A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02F4">
              <w:rPr>
                <w:rFonts w:ascii="Times New Roman" w:hAnsi="Times New Roman" w:cs="Times New Roman"/>
              </w:rPr>
              <w:t>własne ujęcie (studnia)</w:t>
            </w:r>
          </w:p>
        </w:tc>
      </w:tr>
      <w:tr w:rsidR="00E6197D" w:rsidRPr="002A02F4" w14:paraId="421AA4E7" w14:textId="77777777" w:rsidTr="007B3B06">
        <w:trPr>
          <w:trHeight w:val="299"/>
        </w:trPr>
        <w:tc>
          <w:tcPr>
            <w:tcW w:w="4820" w:type="dxa"/>
            <w:vMerge/>
            <w:shd w:val="clear" w:color="auto" w:fill="D9D9D9"/>
            <w:vAlign w:val="center"/>
          </w:tcPr>
          <w:p w14:paraId="356081C9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FD928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02F4">
              <w:rPr>
                <w:rFonts w:ascii="Times New Roman" w:hAnsi="Times New Roman" w:cs="Times New Roman"/>
              </w:rPr>
              <w:t>sieć wodociągowa</w:t>
            </w:r>
          </w:p>
        </w:tc>
      </w:tr>
      <w:tr w:rsidR="00E6197D" w:rsidRPr="002A02F4" w14:paraId="5CC26F8B" w14:textId="77777777" w:rsidTr="007B3B06">
        <w:trPr>
          <w:trHeight w:val="435"/>
        </w:trPr>
        <w:tc>
          <w:tcPr>
            <w:tcW w:w="4820" w:type="dxa"/>
            <w:vMerge/>
            <w:shd w:val="clear" w:color="auto" w:fill="D9D9D9"/>
            <w:vAlign w:val="center"/>
          </w:tcPr>
          <w:p w14:paraId="133515CD" w14:textId="77777777" w:rsidR="00E6197D" w:rsidRPr="002A02F4" w:rsidRDefault="00E6197D" w:rsidP="00CD7A8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211D1" w14:textId="77777777" w:rsidR="00E6197D" w:rsidRPr="002A02F4" w:rsidRDefault="00E6197D" w:rsidP="00CD7A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A02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02F4">
              <w:rPr>
                <w:rFonts w:ascii="Times New Roman" w:hAnsi="Times New Roman" w:cs="Times New Roman"/>
              </w:rPr>
              <w:t>żadne z powyższych</w:t>
            </w:r>
          </w:p>
        </w:tc>
      </w:tr>
      <w:tr w:rsidR="00E6197D" w:rsidRPr="002A02F4" w14:paraId="52F80A43" w14:textId="77777777" w:rsidTr="007B3B06">
        <w:trPr>
          <w:trHeight w:val="1669"/>
        </w:trPr>
        <w:tc>
          <w:tcPr>
            <w:tcW w:w="9380" w:type="dxa"/>
            <w:gridSpan w:val="3"/>
            <w:shd w:val="clear" w:color="auto" w:fill="FFFFFF"/>
            <w:vAlign w:val="center"/>
          </w:tcPr>
          <w:p w14:paraId="2A3E01A3" w14:textId="77777777" w:rsidR="00E6197D" w:rsidRPr="008314D7" w:rsidRDefault="00E6197D" w:rsidP="00CD7A8C">
            <w:pPr>
              <w:spacing w:line="276" w:lineRule="auto"/>
              <w:jc w:val="right"/>
              <w:rPr>
                <w:rFonts w:ascii="Cambria" w:hAnsi="Cambria"/>
                <w:sz w:val="12"/>
                <w:szCs w:val="12"/>
              </w:rPr>
            </w:pPr>
          </w:p>
          <w:p w14:paraId="27D19166" w14:textId="77777777" w:rsidR="00E6197D" w:rsidRPr="008314D7" w:rsidRDefault="00E6197D" w:rsidP="00CD7A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14D7">
              <w:rPr>
                <w:rFonts w:ascii="Cambria" w:hAnsi="Cambria"/>
                <w:b/>
                <w:bCs/>
                <w:sz w:val="24"/>
                <w:szCs w:val="24"/>
              </w:rPr>
              <w:t>Potwierdzam zgodność powyższych danych własnoręcznym podpisem.</w:t>
            </w:r>
          </w:p>
          <w:p w14:paraId="2DC3BEF6" w14:textId="77777777" w:rsidR="00E6197D" w:rsidRDefault="00E6197D" w:rsidP="00CD7A8C">
            <w:pPr>
              <w:spacing w:line="276" w:lineRule="auto"/>
              <w:rPr>
                <w:rFonts w:ascii="Cambria" w:hAnsi="Cambria"/>
              </w:rPr>
            </w:pPr>
          </w:p>
          <w:p w14:paraId="4981B317" w14:textId="77777777" w:rsidR="00E6197D" w:rsidRDefault="00E6197D" w:rsidP="00CD7A8C">
            <w:pPr>
              <w:spacing w:line="276" w:lineRule="auto"/>
              <w:rPr>
                <w:rFonts w:ascii="Cambria" w:hAnsi="Cambria"/>
              </w:rPr>
            </w:pPr>
          </w:p>
          <w:p w14:paraId="0FC05D63" w14:textId="77777777" w:rsidR="00E6197D" w:rsidRDefault="00E6197D" w:rsidP="00CD7A8C">
            <w:pPr>
              <w:spacing w:line="276" w:lineRule="auto"/>
              <w:rPr>
                <w:rFonts w:ascii="Cambria" w:hAnsi="Cambria"/>
              </w:rPr>
            </w:pPr>
            <w:r w:rsidRPr="002A02F4">
              <w:rPr>
                <w:rFonts w:ascii="Times New Roman" w:hAnsi="Times New Roman" w:cs="Times New Roman"/>
              </w:rPr>
              <w:t>Data</w:t>
            </w:r>
            <w:r>
              <w:rPr>
                <w:rFonts w:ascii="Cambria" w:hAnsi="Cambria"/>
              </w:rPr>
              <w:t xml:space="preserve">  ................................................................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  <w:t xml:space="preserve">                       ....................................................................................</w:t>
            </w:r>
          </w:p>
          <w:p w14:paraId="61CB653F" w14:textId="77777777" w:rsidR="00E6197D" w:rsidRPr="002A02F4" w:rsidRDefault="00E6197D" w:rsidP="00CD7A8C">
            <w:pPr>
              <w:spacing w:line="276" w:lineRule="auto"/>
              <w:ind w:right="45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02F4">
              <w:rPr>
                <w:rFonts w:ascii="Times New Roman" w:hAnsi="Times New Roman" w:cs="Times New Roman"/>
              </w:rPr>
              <w:t>Podpis właściciela nieruchomości</w:t>
            </w:r>
          </w:p>
        </w:tc>
      </w:tr>
    </w:tbl>
    <w:p w14:paraId="4AB483E1" w14:textId="77777777" w:rsidR="00E6197D" w:rsidRDefault="00E6197D" w:rsidP="00934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250105" w14:textId="77777777" w:rsidR="00E6197D" w:rsidRDefault="00E6197D" w:rsidP="00E6197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3119"/>
        <w:rPr>
          <w:rFonts w:ascii="Times New Roman" w:hAnsi="Times New Roman" w:cs="Times New Roman"/>
          <w:color w:val="000000"/>
        </w:rPr>
      </w:pPr>
      <w:bookmarkStart w:id="0" w:name="_Hlk120516175"/>
      <w:r w:rsidRPr="002A02F4">
        <w:rPr>
          <w:rStyle w:val="Pogrubienie"/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KLAUZULA INFORMACYJNA</w:t>
      </w:r>
      <w:r w:rsidRPr="002A02F4">
        <w:rPr>
          <w:rStyle w:val="Pogrubienie"/>
          <w:rFonts w:ascii="Open Sans" w:hAnsi="Open Sans" w:cs="Open Sans"/>
          <w:color w:val="2B2B2B"/>
          <w:sz w:val="24"/>
          <w:szCs w:val="24"/>
          <w:shd w:val="clear" w:color="auto" w:fill="FFFFFF"/>
        </w:rPr>
        <w:t xml:space="preserve"> </w:t>
      </w:r>
      <w:r>
        <w:rPr>
          <w:rFonts w:ascii="Open Sans" w:hAnsi="Open Sans" w:cs="Open Sans"/>
          <w:color w:val="2B2B2B"/>
        </w:rPr>
        <w:br/>
      </w:r>
      <w:r>
        <w:rPr>
          <w:rFonts w:ascii="Open Sans" w:hAnsi="Open Sans" w:cs="Open Sans"/>
          <w:color w:val="2B2B2B"/>
        </w:rPr>
        <w:br/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Zgodnie z art. 13 ogólnego rozporządzenia o ochronie danych osobowych z dnia 27 kwietnia 2016 r. (Dz. Urz. UE L 119 z 04.05.2016) informuję, iż:</w:t>
      </w:r>
      <w:r w:rsidRPr="002A02F4">
        <w:rPr>
          <w:rFonts w:ascii="Times New Roman" w:hAnsi="Times New Roman" w:cs="Times New Roman"/>
          <w:color w:val="2B2B2B"/>
        </w:rPr>
        <w:br/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1) administratorem Pani/Pana danych osobowych jest Urząd Gminy Łabowa z siedzibą w 33-336 Łabowa 38,</w:t>
      </w:r>
      <w:r w:rsidRPr="002A02F4">
        <w:rPr>
          <w:rFonts w:ascii="Times New Roman" w:hAnsi="Times New Roman" w:cs="Times New Roman"/>
          <w:color w:val="2B2B2B"/>
        </w:rPr>
        <w:br/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2) kontakt z Inspektorem Ochrony Danych Osobowych – Piotr Śpiewak, tel. 793 331 212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e-mail: iod@labowa.pl</w:t>
      </w:r>
      <w:r w:rsidRPr="002A02F4">
        <w:rPr>
          <w:rFonts w:ascii="Times New Roman" w:hAnsi="Times New Roman" w:cs="Times New Roman"/>
          <w:color w:val="2B2B2B"/>
        </w:rPr>
        <w:br/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3) Pani/Pana dane osobowe przetwarzane będą w celu realizacji ustawowych zadań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urzędu - na podstawie Art. 6 ust. 1 lit. c ogólnego rozporządzenia o ochronie danych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osobowych z dnia 27 kwietnia 2016 r. oraz na podstawie Art. 9 ust.1 lit. g ogólnego rozporządzenia o ochronie danych osobowych z dnia 27 kwietnia 2016 r. i art.6, art.7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ustawy o samorządzie gminnym z dnia 8 marca 1990 roku,</w:t>
      </w:r>
      <w:r w:rsidRPr="002A02F4">
        <w:rPr>
          <w:rFonts w:ascii="Times New Roman" w:hAnsi="Times New Roman" w:cs="Times New Roman"/>
          <w:color w:val="2B2B2B"/>
        </w:rPr>
        <w:br/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4) odbiorcami Pani/Pana danych osobowych będą wyłącznie podmioty uprawnione do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uzyskania danych osobowych na podstawie przepisów prawa</w:t>
      </w:r>
      <w:r w:rsidRPr="002A02F4">
        <w:rPr>
          <w:rFonts w:ascii="Times New Roman" w:hAnsi="Times New Roman" w:cs="Times New Roman"/>
          <w:color w:val="2B2B2B"/>
        </w:rPr>
        <w:br/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5) Pani/Pana dane osobowe przechowywane będą w czasie określonym przepisami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prawa, zgodnie z instrukcją kancelaryjną</w:t>
      </w:r>
      <w:r w:rsidRPr="002A02F4">
        <w:rPr>
          <w:rFonts w:ascii="Times New Roman" w:hAnsi="Times New Roman" w:cs="Times New Roman"/>
          <w:color w:val="2B2B2B"/>
        </w:rPr>
        <w:br/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6) posiada Pani/Pan prawo żądania od administratora dostępu do danych osobowych,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prawo do ich sprostowania, usunięcia lub ograniczenia przetwarzania, prawo do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wniesienia sprzeciwu wobec przetwarzania, prawo do przenoszenia danych, prawo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do cofnięcia zgody w dowolnym momencie,</w:t>
      </w:r>
      <w:r w:rsidRPr="002A02F4">
        <w:rPr>
          <w:rFonts w:ascii="Times New Roman" w:hAnsi="Times New Roman" w:cs="Times New Roman"/>
          <w:color w:val="2B2B2B"/>
        </w:rPr>
        <w:br/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7) ma Pani/Pan prawo wniesienia skargi do organu nadzorczego</w:t>
      </w:r>
      <w:r w:rsidRPr="002A02F4">
        <w:rPr>
          <w:rFonts w:ascii="Times New Roman" w:hAnsi="Times New Roman" w:cs="Times New Roman"/>
          <w:color w:val="2B2B2B"/>
        </w:rPr>
        <w:br/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8) podanie danych osobowych w zakresie wymaganym ustawodawstwem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( art.6, art.7 ustawa o samorządzie gminnym z dnia 8 marca 1990 roku)</w:t>
      </w:r>
      <w:r w:rsidRPr="002A02F4">
        <w:rPr>
          <w:rFonts w:ascii="Times New Roman" w:hAnsi="Times New Roman" w:cs="Times New Roman"/>
          <w:color w:val="2B2B2B"/>
        </w:rPr>
        <w:t xml:space="preserve"> </w:t>
      </w:r>
      <w:r w:rsidRPr="002A02F4">
        <w:rPr>
          <w:rFonts w:ascii="Times New Roman" w:hAnsi="Times New Roman" w:cs="Times New Roman"/>
          <w:color w:val="2B2B2B"/>
          <w:shd w:val="clear" w:color="auto" w:fill="FFFFFF"/>
        </w:rPr>
        <w:t>jest obligatoryjne.</w:t>
      </w:r>
    </w:p>
    <w:p w14:paraId="10A52424" w14:textId="77777777" w:rsidR="00E6197D" w:rsidRDefault="00E6197D" w:rsidP="00E6197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FF0000"/>
        </w:rPr>
      </w:pPr>
    </w:p>
    <w:p w14:paraId="79C71227" w14:textId="77777777" w:rsidR="00E6197D" w:rsidRDefault="00E6197D" w:rsidP="00876D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FF0000"/>
        </w:rPr>
      </w:pPr>
    </w:p>
    <w:p w14:paraId="65104BBD" w14:textId="77777777" w:rsidR="00E6197D" w:rsidRPr="008E3E75" w:rsidRDefault="00E6197D" w:rsidP="007B3B0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FF0000"/>
        </w:rPr>
      </w:pPr>
    </w:p>
    <w:p w14:paraId="3D368F51" w14:textId="77777777" w:rsidR="00E6197D" w:rsidRDefault="00E6197D" w:rsidP="00E6197D">
      <w:pPr>
        <w:spacing w:line="276" w:lineRule="auto"/>
        <w:ind w:left="5103"/>
        <w:jc w:val="right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.......................................................................</w:t>
      </w:r>
    </w:p>
    <w:p w14:paraId="7F73BDF7" w14:textId="2E8FD056" w:rsidR="00E6197D" w:rsidRPr="00785506" w:rsidRDefault="00E6197D" w:rsidP="00876D92">
      <w:pPr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2663B1">
        <w:rPr>
          <w:rFonts w:ascii="Times New Roman" w:hAnsi="Times New Roman" w:cs="Times New Roman"/>
          <w:sz w:val="24"/>
          <w:szCs w:val="24"/>
        </w:rPr>
        <w:t>Podpis właściciela nieruchomości</w:t>
      </w:r>
      <w:bookmarkEnd w:id="0"/>
    </w:p>
    <w:sectPr w:rsidR="00E6197D" w:rsidRPr="0078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3D"/>
    <w:rsid w:val="000A53B9"/>
    <w:rsid w:val="00113483"/>
    <w:rsid w:val="00153011"/>
    <w:rsid w:val="001623AF"/>
    <w:rsid w:val="00190E72"/>
    <w:rsid w:val="00202AC8"/>
    <w:rsid w:val="00302ED6"/>
    <w:rsid w:val="0048037F"/>
    <w:rsid w:val="004C52DB"/>
    <w:rsid w:val="00522CBD"/>
    <w:rsid w:val="0059517B"/>
    <w:rsid w:val="006811EE"/>
    <w:rsid w:val="006813A2"/>
    <w:rsid w:val="00747B86"/>
    <w:rsid w:val="00785506"/>
    <w:rsid w:val="007A28C6"/>
    <w:rsid w:val="007B3B06"/>
    <w:rsid w:val="00876D92"/>
    <w:rsid w:val="00934C0F"/>
    <w:rsid w:val="00987231"/>
    <w:rsid w:val="009B5014"/>
    <w:rsid w:val="00A15AAA"/>
    <w:rsid w:val="00A21555"/>
    <w:rsid w:val="00B770BE"/>
    <w:rsid w:val="00E57C3D"/>
    <w:rsid w:val="00E6197D"/>
    <w:rsid w:val="00EC6285"/>
    <w:rsid w:val="00F0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73E0"/>
  <w15:chartTrackingRefBased/>
  <w15:docId w15:val="{C48C9DEA-C8CC-42D4-A35A-13BF5E4C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619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97A6D-4950-42A8-BED5-2FAEBF1D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MSMYDA</dc:creator>
  <cp:keywords/>
  <dc:description/>
  <cp:lastModifiedBy>Kamil Bochenek</cp:lastModifiedBy>
  <cp:revision>12</cp:revision>
  <cp:lastPrinted>2026-04-13T12:14:00Z</cp:lastPrinted>
  <dcterms:created xsi:type="dcterms:W3CDTF">2026-04-09T12:14:00Z</dcterms:created>
  <dcterms:modified xsi:type="dcterms:W3CDTF">2026-04-14T05:55:00Z</dcterms:modified>
</cp:coreProperties>
</file>