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1886" w14:textId="77777777" w:rsidR="008471CE" w:rsidRDefault="008471CE" w:rsidP="008471CE">
      <w:pPr>
        <w:pStyle w:val="Tekstpodstawowy"/>
        <w:spacing w:before="153"/>
        <w:ind w:left="0"/>
      </w:pPr>
    </w:p>
    <w:p w14:paraId="689ECE61" w14:textId="77777777" w:rsidR="008471CE" w:rsidRPr="008471CE" w:rsidRDefault="008471CE" w:rsidP="008471CE">
      <w:pPr>
        <w:pStyle w:val="Nagwek2"/>
        <w:ind w:right="21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471CE">
        <w:rPr>
          <w:rFonts w:ascii="Times New Roman" w:hAnsi="Times New Roman" w:cs="Times New Roman"/>
          <w:color w:val="auto"/>
          <w:sz w:val="24"/>
          <w:szCs w:val="24"/>
        </w:rPr>
        <w:t xml:space="preserve">Łabowa, </w:t>
      </w:r>
      <w:r w:rsidRPr="008471CE">
        <w:rPr>
          <w:rFonts w:ascii="Times New Roman" w:hAnsi="Times New Roman" w:cs="Times New Roman"/>
          <w:color w:val="auto"/>
          <w:spacing w:val="-2"/>
          <w:sz w:val="24"/>
          <w:szCs w:val="24"/>
        </w:rPr>
        <w:t>dnia……….....................</w:t>
      </w:r>
    </w:p>
    <w:p w14:paraId="2F604930" w14:textId="77777777" w:rsidR="008471CE" w:rsidRDefault="008471CE" w:rsidP="008471CE">
      <w:pPr>
        <w:pStyle w:val="Tekstpodstawowy"/>
        <w:ind w:left="0"/>
        <w:rPr>
          <w:b/>
        </w:rPr>
      </w:pPr>
    </w:p>
    <w:p w14:paraId="1BE48A23" w14:textId="77777777" w:rsidR="008471CE" w:rsidRDefault="008471CE" w:rsidP="008471CE">
      <w:pPr>
        <w:ind w:left="3408"/>
        <w:rPr>
          <w:b/>
        </w:rPr>
      </w:pPr>
      <w:r>
        <w:rPr>
          <w:b/>
        </w:rPr>
        <w:t>Wniosek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użyczenie</w:t>
      </w:r>
      <w:r>
        <w:rPr>
          <w:b/>
          <w:spacing w:val="-2"/>
        </w:rPr>
        <w:t xml:space="preserve"> kompostownika</w:t>
      </w:r>
    </w:p>
    <w:p w14:paraId="29941012" w14:textId="77777777" w:rsidR="008471CE" w:rsidRDefault="008471CE" w:rsidP="008471CE">
      <w:pPr>
        <w:pStyle w:val="Akapitzlist"/>
        <w:numPr>
          <w:ilvl w:val="0"/>
          <w:numId w:val="2"/>
        </w:numPr>
        <w:tabs>
          <w:tab w:val="left" w:pos="780"/>
        </w:tabs>
        <w:spacing w:before="120"/>
        <w:contextualSpacing w:val="0"/>
      </w:pPr>
      <w:bookmarkStart w:id="0" w:name="ust._1_w_zał.1"/>
      <w:bookmarkEnd w:id="0"/>
      <w:r>
        <w:t xml:space="preserve">Dane </w:t>
      </w:r>
      <w:r>
        <w:rPr>
          <w:spacing w:val="-2"/>
        </w:rPr>
        <w:t>wnioskodawcy</w:t>
      </w:r>
    </w:p>
    <w:p w14:paraId="30395496" w14:textId="77777777" w:rsidR="008471CE" w:rsidRDefault="008471CE" w:rsidP="008471CE">
      <w:pPr>
        <w:pStyle w:val="Tekstpodstawowy"/>
        <w:spacing w:before="5"/>
        <w:ind w:left="0"/>
        <w:rPr>
          <w:sz w:val="10"/>
        </w:rPr>
      </w:pPr>
    </w:p>
    <w:tbl>
      <w:tblPr>
        <w:tblStyle w:val="TableNormal"/>
        <w:tblW w:w="10082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5026"/>
      </w:tblGrid>
      <w:tr w:rsidR="008471CE" w14:paraId="706A3C68" w14:textId="77777777" w:rsidTr="000442F6">
        <w:trPr>
          <w:trHeight w:val="605"/>
        </w:trPr>
        <w:tc>
          <w:tcPr>
            <w:tcW w:w="5056" w:type="dxa"/>
          </w:tcPr>
          <w:p w14:paraId="226ED45D" w14:textId="77777777" w:rsidR="008471CE" w:rsidRDefault="008471CE" w:rsidP="00E863FB">
            <w:pPr>
              <w:pStyle w:val="TableParagraph"/>
              <w:ind w:left="108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nazwisko</w:t>
            </w:r>
            <w:proofErr w:type="spellEnd"/>
          </w:p>
        </w:tc>
        <w:tc>
          <w:tcPr>
            <w:tcW w:w="5026" w:type="dxa"/>
          </w:tcPr>
          <w:p w14:paraId="10D5AD69" w14:textId="77777777" w:rsidR="008471CE" w:rsidRDefault="008471CE" w:rsidP="00E863FB">
            <w:pPr>
              <w:pStyle w:val="TableParagraph"/>
              <w:rPr>
                <w:sz w:val="20"/>
              </w:rPr>
            </w:pPr>
          </w:p>
        </w:tc>
      </w:tr>
      <w:tr w:rsidR="008471CE" w14:paraId="4675AD86" w14:textId="77777777" w:rsidTr="000442F6">
        <w:trPr>
          <w:trHeight w:val="604"/>
        </w:trPr>
        <w:tc>
          <w:tcPr>
            <w:tcW w:w="5056" w:type="dxa"/>
          </w:tcPr>
          <w:p w14:paraId="369C4284" w14:textId="77777777" w:rsidR="008471CE" w:rsidRPr="008471CE" w:rsidRDefault="008471CE" w:rsidP="00E863FB">
            <w:pPr>
              <w:pStyle w:val="TableParagraph"/>
              <w:ind w:left="108"/>
              <w:rPr>
                <w:lang w:val="pl-PL"/>
              </w:rPr>
            </w:pPr>
            <w:r w:rsidRPr="008471CE">
              <w:rPr>
                <w:lang w:val="pl-PL"/>
              </w:rPr>
              <w:t>Miejscowość</w:t>
            </w:r>
            <w:r w:rsidRPr="008471CE">
              <w:rPr>
                <w:spacing w:val="-8"/>
                <w:lang w:val="pl-PL"/>
              </w:rPr>
              <w:t xml:space="preserve"> </w:t>
            </w:r>
            <w:r w:rsidRPr="008471CE">
              <w:rPr>
                <w:lang w:val="pl-PL"/>
              </w:rPr>
              <w:t>i</w:t>
            </w:r>
            <w:r w:rsidRPr="008471CE">
              <w:rPr>
                <w:spacing w:val="-8"/>
                <w:lang w:val="pl-PL"/>
              </w:rPr>
              <w:t xml:space="preserve"> </w:t>
            </w:r>
            <w:r w:rsidRPr="008471CE">
              <w:rPr>
                <w:lang w:val="pl-PL"/>
              </w:rPr>
              <w:t>numer</w:t>
            </w:r>
            <w:r w:rsidRPr="008471CE">
              <w:rPr>
                <w:spacing w:val="-8"/>
                <w:lang w:val="pl-PL"/>
              </w:rPr>
              <w:t xml:space="preserve"> </w:t>
            </w:r>
            <w:r w:rsidRPr="008471CE">
              <w:rPr>
                <w:lang w:val="pl-PL"/>
              </w:rPr>
              <w:t>nieruchomości</w:t>
            </w:r>
            <w:r w:rsidRPr="008471CE">
              <w:rPr>
                <w:spacing w:val="-8"/>
                <w:lang w:val="pl-PL"/>
              </w:rPr>
              <w:t xml:space="preserve"> </w:t>
            </w:r>
            <w:r w:rsidRPr="008471CE">
              <w:rPr>
                <w:lang w:val="pl-PL"/>
              </w:rPr>
              <w:t>zamieszkałej,</w:t>
            </w:r>
            <w:r w:rsidRPr="008471CE">
              <w:rPr>
                <w:spacing w:val="-8"/>
                <w:lang w:val="pl-PL"/>
              </w:rPr>
              <w:t xml:space="preserve"> </w:t>
            </w:r>
            <w:r w:rsidRPr="008471CE">
              <w:rPr>
                <w:lang w:val="pl-PL"/>
              </w:rPr>
              <w:t>na której będzie umiejscowiony kompostownik</w:t>
            </w:r>
          </w:p>
        </w:tc>
        <w:tc>
          <w:tcPr>
            <w:tcW w:w="5026" w:type="dxa"/>
          </w:tcPr>
          <w:p w14:paraId="23B0889D" w14:textId="77777777" w:rsidR="008471CE" w:rsidRPr="008471CE" w:rsidRDefault="008471CE" w:rsidP="00E863FB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8471CE" w14:paraId="183ACDF8" w14:textId="77777777" w:rsidTr="000442F6">
        <w:trPr>
          <w:trHeight w:val="606"/>
        </w:trPr>
        <w:tc>
          <w:tcPr>
            <w:tcW w:w="5056" w:type="dxa"/>
          </w:tcPr>
          <w:p w14:paraId="2B8EDA41" w14:textId="77777777" w:rsidR="008471CE" w:rsidRDefault="008471CE" w:rsidP="00E863FB">
            <w:pPr>
              <w:pStyle w:val="TableParagraph"/>
              <w:ind w:left="108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korespondencji</w:t>
            </w:r>
            <w:proofErr w:type="spellEnd"/>
          </w:p>
        </w:tc>
        <w:tc>
          <w:tcPr>
            <w:tcW w:w="5026" w:type="dxa"/>
          </w:tcPr>
          <w:p w14:paraId="2257AAA9" w14:textId="77777777" w:rsidR="008471CE" w:rsidRDefault="008471CE" w:rsidP="00E863FB">
            <w:pPr>
              <w:pStyle w:val="TableParagraph"/>
              <w:rPr>
                <w:sz w:val="20"/>
              </w:rPr>
            </w:pPr>
          </w:p>
        </w:tc>
      </w:tr>
      <w:tr w:rsidR="008471CE" w14:paraId="2053ADBF" w14:textId="77777777" w:rsidTr="000442F6">
        <w:trPr>
          <w:trHeight w:val="605"/>
        </w:trPr>
        <w:tc>
          <w:tcPr>
            <w:tcW w:w="5056" w:type="dxa"/>
          </w:tcPr>
          <w:p w14:paraId="22FC5BE4" w14:textId="77777777" w:rsidR="008471CE" w:rsidRDefault="008471CE" w:rsidP="00E863FB">
            <w:pPr>
              <w:pStyle w:val="TableParagraph"/>
              <w:ind w:left="108"/>
            </w:pPr>
            <w:r>
              <w:t xml:space="preserve">Nr </w:t>
            </w:r>
            <w:proofErr w:type="spellStart"/>
            <w:r>
              <w:rPr>
                <w:spacing w:val="-2"/>
              </w:rPr>
              <w:t>telefonu</w:t>
            </w:r>
            <w:proofErr w:type="spellEnd"/>
          </w:p>
        </w:tc>
        <w:tc>
          <w:tcPr>
            <w:tcW w:w="5026" w:type="dxa"/>
          </w:tcPr>
          <w:p w14:paraId="465E0787" w14:textId="77777777" w:rsidR="008471CE" w:rsidRDefault="008471CE" w:rsidP="00E863FB">
            <w:pPr>
              <w:pStyle w:val="TableParagraph"/>
              <w:rPr>
                <w:sz w:val="20"/>
              </w:rPr>
            </w:pPr>
          </w:p>
        </w:tc>
      </w:tr>
      <w:tr w:rsidR="008471CE" w14:paraId="0E23E088" w14:textId="77777777" w:rsidTr="000442F6">
        <w:trPr>
          <w:trHeight w:val="603"/>
        </w:trPr>
        <w:tc>
          <w:tcPr>
            <w:tcW w:w="5056" w:type="dxa"/>
          </w:tcPr>
          <w:p w14:paraId="453D3AD9" w14:textId="77777777" w:rsidR="008471CE" w:rsidRDefault="008471CE" w:rsidP="00E863FB">
            <w:pPr>
              <w:pStyle w:val="TableParagraph"/>
              <w:ind w:left="108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026" w:type="dxa"/>
          </w:tcPr>
          <w:p w14:paraId="59077517" w14:textId="77777777" w:rsidR="008471CE" w:rsidRDefault="008471CE" w:rsidP="00E863FB">
            <w:pPr>
              <w:pStyle w:val="TableParagraph"/>
              <w:rPr>
                <w:sz w:val="20"/>
              </w:rPr>
            </w:pPr>
          </w:p>
        </w:tc>
      </w:tr>
    </w:tbl>
    <w:p w14:paraId="11696779" w14:textId="77777777" w:rsidR="008471CE" w:rsidRDefault="008471CE" w:rsidP="008471CE">
      <w:pPr>
        <w:pStyle w:val="Tekstpodstawowy"/>
        <w:spacing w:before="124"/>
        <w:ind w:right="217" w:firstLine="227"/>
        <w:jc w:val="both"/>
      </w:pPr>
      <w:r>
        <w:t>Wnioskuje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użyczenie</w:t>
      </w:r>
      <w:r>
        <w:rPr>
          <w:spacing w:val="38"/>
        </w:rPr>
        <w:t xml:space="preserve"> </w:t>
      </w:r>
      <w:r>
        <w:t>przydomowego</w:t>
      </w:r>
      <w:r>
        <w:rPr>
          <w:spacing w:val="80"/>
          <w:w w:val="150"/>
        </w:rPr>
        <w:t xml:space="preserve"> </w:t>
      </w:r>
      <w:r>
        <w:t>kompostownika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okres</w:t>
      </w:r>
      <w:r>
        <w:rPr>
          <w:spacing w:val="38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miesięcy</w:t>
      </w:r>
      <w:r>
        <w:rPr>
          <w:spacing w:val="3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warunkach</w:t>
      </w:r>
      <w:r>
        <w:rPr>
          <w:spacing w:val="38"/>
        </w:rPr>
        <w:t xml:space="preserve"> </w:t>
      </w:r>
      <w:r>
        <w:t>określonych w</w:t>
      </w:r>
      <w:r>
        <w:rPr>
          <w:spacing w:val="-4"/>
        </w:rPr>
        <w:t xml:space="preserve"> </w:t>
      </w:r>
      <w:r>
        <w:t>regulaminie</w:t>
      </w:r>
      <w:r>
        <w:rPr>
          <w:spacing w:val="-2"/>
        </w:rPr>
        <w:t xml:space="preserve"> </w:t>
      </w:r>
      <w:r>
        <w:t>przekazania</w:t>
      </w:r>
      <w:r>
        <w:rPr>
          <w:spacing w:val="-2"/>
        </w:rPr>
        <w:t xml:space="preserve"> </w:t>
      </w:r>
      <w:r>
        <w:t>kompostowników</w:t>
      </w:r>
      <w:r>
        <w:rPr>
          <w:spacing w:val="-2"/>
        </w:rPr>
        <w:t xml:space="preserve"> </w:t>
      </w:r>
      <w:r>
        <w:t>zakupionych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wsparcia</w:t>
      </w:r>
      <w:r>
        <w:rPr>
          <w:spacing w:val="-2"/>
        </w:rPr>
        <w:t xml:space="preserve"> </w:t>
      </w:r>
      <w:r>
        <w:t>finansowego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gmin z</w:t>
      </w:r>
      <w:r>
        <w:rPr>
          <w:spacing w:val="-2"/>
        </w:rPr>
        <w:t xml:space="preserve"> </w:t>
      </w:r>
      <w:r>
        <w:t>terenu województwa małopolskiego w</w:t>
      </w:r>
      <w:r>
        <w:rPr>
          <w:spacing w:val="-3"/>
        </w:rPr>
        <w:t xml:space="preserve"> </w:t>
      </w:r>
      <w:r>
        <w:t>zakresie zaopatrzenia w</w:t>
      </w:r>
      <w:r>
        <w:rPr>
          <w:spacing w:val="-3"/>
        </w:rPr>
        <w:t xml:space="preserve"> </w:t>
      </w:r>
      <w:r>
        <w:t>kompostowniki realizowanego przez Urząd Gminy Łabowa.</w:t>
      </w:r>
    </w:p>
    <w:p w14:paraId="13B34AED" w14:textId="77777777" w:rsidR="008471CE" w:rsidRDefault="008471CE" w:rsidP="008471CE">
      <w:pPr>
        <w:pStyle w:val="Tekstpodstawowy"/>
        <w:ind w:left="447"/>
        <w:jc w:val="both"/>
      </w:pPr>
      <w:r>
        <w:t xml:space="preserve">Oświadczam, </w:t>
      </w:r>
      <w:r>
        <w:rPr>
          <w:spacing w:val="-5"/>
        </w:rPr>
        <w:t>że:</w:t>
      </w:r>
    </w:p>
    <w:p w14:paraId="604E21E4" w14:textId="77777777" w:rsidR="008471CE" w:rsidRDefault="008471CE" w:rsidP="008471CE">
      <w:pPr>
        <w:pStyle w:val="Akapitzlist"/>
        <w:numPr>
          <w:ilvl w:val="0"/>
          <w:numId w:val="1"/>
        </w:numPr>
        <w:tabs>
          <w:tab w:val="left" w:pos="780"/>
        </w:tabs>
        <w:spacing w:before="120"/>
        <w:ind w:right="216" w:firstLine="340"/>
        <w:contextualSpacing w:val="0"/>
        <w:jc w:val="both"/>
      </w:pPr>
      <w:r>
        <w:t>złożyłem/</w:t>
      </w:r>
      <w:proofErr w:type="spellStart"/>
      <w:r>
        <w:t>am</w:t>
      </w:r>
      <w:proofErr w:type="spellEnd"/>
      <w:r>
        <w:t xml:space="preserve"> deklarację o</w:t>
      </w:r>
      <w:r>
        <w:rPr>
          <w:spacing w:val="-1"/>
        </w:rPr>
        <w:t xml:space="preserve"> </w:t>
      </w:r>
      <w:r>
        <w:t>wysokości opłaty za gospodarowanie odpadami komunalnymi bez kompostowania/ z kompostowaniem* w Urzędzie Gminy Łabowa dla nieruchomość pod adresem:</w:t>
      </w:r>
    </w:p>
    <w:p w14:paraId="3076FFB8" w14:textId="48A022A3" w:rsidR="008471CE" w:rsidRDefault="008471CE" w:rsidP="008471CE">
      <w:pPr>
        <w:spacing w:before="120"/>
        <w:ind w:left="447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603D1227" w14:textId="425DAD44" w:rsidR="008471CE" w:rsidRDefault="008471CE" w:rsidP="008471CE">
      <w:pPr>
        <w:spacing w:before="120"/>
        <w:ind w:left="447"/>
      </w:pPr>
      <w:r>
        <w:rPr>
          <w:spacing w:val="-2"/>
        </w:rPr>
        <w:t>……………………………………………………................................................................................</w:t>
      </w:r>
    </w:p>
    <w:p w14:paraId="21EE59FB" w14:textId="77777777" w:rsidR="008471CE" w:rsidRDefault="008471CE" w:rsidP="008471CE">
      <w:pPr>
        <w:pStyle w:val="Akapitzlist"/>
        <w:numPr>
          <w:ilvl w:val="0"/>
          <w:numId w:val="1"/>
        </w:numPr>
        <w:tabs>
          <w:tab w:val="left" w:pos="780"/>
        </w:tabs>
        <w:spacing w:before="120"/>
        <w:ind w:left="780"/>
        <w:contextualSpacing w:val="0"/>
      </w:pPr>
      <w:bookmarkStart w:id="1" w:name="ust._2_w_zał.1"/>
      <w:bookmarkEnd w:id="1"/>
      <w:r>
        <w:t>W</w:t>
      </w:r>
      <w:r>
        <w:rPr>
          <w:spacing w:val="-1"/>
        </w:rPr>
        <w:t xml:space="preserve"> </w:t>
      </w:r>
      <w:r>
        <w:t>kompostowniku będę</w:t>
      </w:r>
      <w:r>
        <w:rPr>
          <w:spacing w:val="-1"/>
        </w:rPr>
        <w:t xml:space="preserve"> </w:t>
      </w:r>
      <w:r>
        <w:t>poddawać kompostowaniu bioodpady</w:t>
      </w:r>
      <w:r>
        <w:rPr>
          <w:spacing w:val="-1"/>
        </w:rPr>
        <w:t xml:space="preserve"> </w:t>
      </w:r>
      <w:r>
        <w:t xml:space="preserve">stanowiące odpady </w:t>
      </w:r>
      <w:r>
        <w:rPr>
          <w:spacing w:val="-2"/>
        </w:rPr>
        <w:t>komunalne.</w:t>
      </w:r>
    </w:p>
    <w:p w14:paraId="79B298B5" w14:textId="74CCE9F6" w:rsidR="008471CE" w:rsidRDefault="008471CE" w:rsidP="000442F6">
      <w:pPr>
        <w:pStyle w:val="Akapitzlist"/>
        <w:numPr>
          <w:ilvl w:val="0"/>
          <w:numId w:val="1"/>
        </w:numPr>
        <w:tabs>
          <w:tab w:val="left" w:pos="780"/>
        </w:tabs>
        <w:spacing w:before="120"/>
        <w:ind w:left="780"/>
        <w:contextualSpacing w:val="0"/>
      </w:pPr>
      <w:bookmarkStart w:id="2" w:name="ust._3_w_zał.1"/>
      <w:bookmarkEnd w:id="2"/>
      <w:r>
        <w:t>Kompostownik</w:t>
      </w:r>
      <w:r>
        <w:rPr>
          <w:spacing w:val="77"/>
          <w:w w:val="150"/>
        </w:rPr>
        <w:t xml:space="preserve"> </w:t>
      </w:r>
      <w:r>
        <w:t>odbiorę</w:t>
      </w:r>
      <w:r>
        <w:rPr>
          <w:spacing w:val="78"/>
          <w:w w:val="150"/>
        </w:rPr>
        <w:t xml:space="preserve"> </w:t>
      </w:r>
      <w:r>
        <w:t>z PSZOK</w:t>
      </w:r>
      <w:r>
        <w:rPr>
          <w:spacing w:val="77"/>
          <w:w w:val="15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Maciejowej,</w:t>
      </w:r>
      <w:r>
        <w:rPr>
          <w:spacing w:val="78"/>
          <w:w w:val="150"/>
        </w:rPr>
        <w:t xml:space="preserve"> </w:t>
      </w:r>
      <w:r>
        <w:t>Maciejowa</w:t>
      </w:r>
      <w:r>
        <w:rPr>
          <w:spacing w:val="78"/>
          <w:w w:val="150"/>
        </w:rPr>
        <w:t xml:space="preserve"> </w:t>
      </w:r>
      <w:r>
        <w:t>110A,</w:t>
      </w:r>
      <w:r>
        <w:rPr>
          <w:spacing w:val="77"/>
          <w:w w:val="150"/>
        </w:rPr>
        <w:t xml:space="preserve"> </w:t>
      </w:r>
      <w:r>
        <w:t>w godzinach</w:t>
      </w:r>
      <w:r>
        <w:rPr>
          <w:spacing w:val="78"/>
          <w:w w:val="150"/>
        </w:rPr>
        <w:t xml:space="preserve"> </w:t>
      </w:r>
      <w:r>
        <w:t>pracy</w:t>
      </w:r>
      <w:r>
        <w:rPr>
          <w:spacing w:val="78"/>
          <w:w w:val="150"/>
        </w:rPr>
        <w:t xml:space="preserve"> </w:t>
      </w:r>
      <w:r>
        <w:rPr>
          <w:spacing w:val="-2"/>
        </w:rPr>
        <w:t>Urzędu,</w:t>
      </w:r>
      <w:r w:rsidR="000442F6">
        <w:rPr>
          <w:spacing w:val="-2"/>
        </w:rPr>
        <w:t xml:space="preserve"> </w:t>
      </w:r>
      <w:r>
        <w:t>w</w:t>
      </w:r>
      <w:r w:rsidRPr="000442F6">
        <w:rPr>
          <w:spacing w:val="-4"/>
        </w:rPr>
        <w:t xml:space="preserve"> </w:t>
      </w:r>
      <w:r>
        <w:t>terminie do</w:t>
      </w:r>
      <w:r w:rsidRPr="000442F6">
        <w:rPr>
          <w:spacing w:val="-1"/>
        </w:rPr>
        <w:t xml:space="preserve"> </w:t>
      </w:r>
      <w:r>
        <w:t>14 dni</w:t>
      </w:r>
      <w:r w:rsidRPr="000442F6">
        <w:rPr>
          <w:spacing w:val="-1"/>
        </w:rPr>
        <w:t xml:space="preserve"> </w:t>
      </w:r>
      <w:r>
        <w:t>od podpisania</w:t>
      </w:r>
      <w:r w:rsidRPr="000442F6">
        <w:rPr>
          <w:spacing w:val="-1"/>
        </w:rPr>
        <w:t xml:space="preserve"> </w:t>
      </w:r>
      <w:r>
        <w:t xml:space="preserve">przedmiotowej umowy </w:t>
      </w:r>
      <w:r w:rsidRPr="000442F6">
        <w:rPr>
          <w:spacing w:val="-2"/>
        </w:rPr>
        <w:t>użyczenia.</w:t>
      </w:r>
    </w:p>
    <w:p w14:paraId="539948BF" w14:textId="77777777" w:rsidR="008471CE" w:rsidRDefault="008471CE" w:rsidP="008471CE">
      <w:pPr>
        <w:pStyle w:val="Akapitzlist"/>
        <w:numPr>
          <w:ilvl w:val="0"/>
          <w:numId w:val="1"/>
        </w:numPr>
        <w:tabs>
          <w:tab w:val="left" w:pos="780"/>
        </w:tabs>
        <w:spacing w:before="120"/>
        <w:ind w:right="216" w:firstLine="340"/>
        <w:contextualSpacing w:val="0"/>
        <w:jc w:val="both"/>
      </w:pPr>
      <w:bookmarkStart w:id="3" w:name="ust._4_w_zał.1"/>
      <w:bookmarkEnd w:id="3"/>
      <w:r>
        <w:t>Zobowiązuję się podpisać umowę użyczenia kompostownika najpóźniej w</w:t>
      </w:r>
      <w:r>
        <w:rPr>
          <w:spacing w:val="-3"/>
        </w:rPr>
        <w:t xml:space="preserve"> </w:t>
      </w:r>
      <w:r>
        <w:t>terminie 14</w:t>
      </w:r>
      <w:r>
        <w:rPr>
          <w:spacing w:val="-2"/>
        </w:rPr>
        <w:t xml:space="preserve"> </w:t>
      </w:r>
      <w:r>
        <w:t>dni od uzyskania od</w:t>
      </w:r>
      <w:r>
        <w:rPr>
          <w:spacing w:val="-1"/>
        </w:rPr>
        <w:t xml:space="preserve"> </w:t>
      </w:r>
      <w:r>
        <w:t>pracownika</w:t>
      </w:r>
      <w:r>
        <w:rPr>
          <w:spacing w:val="-1"/>
        </w:rPr>
        <w:t xml:space="preserve"> </w:t>
      </w:r>
      <w:r>
        <w:t>Referatu</w:t>
      </w:r>
      <w:r>
        <w:rPr>
          <w:spacing w:val="-1"/>
        </w:rPr>
        <w:t xml:space="preserve"> </w:t>
      </w:r>
      <w:r>
        <w:t>Komunalnego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przygotowanej</w:t>
      </w:r>
      <w:r>
        <w:rPr>
          <w:spacing w:val="-1"/>
        </w:rPr>
        <w:t xml:space="preserve"> </w:t>
      </w:r>
      <w:r>
        <w:t>umowie.</w:t>
      </w:r>
      <w:r>
        <w:rPr>
          <w:spacing w:val="-1"/>
        </w:rPr>
        <w:t xml:space="preserve"> </w:t>
      </w:r>
      <w:r>
        <w:t>Jestem</w:t>
      </w:r>
      <w:r>
        <w:rPr>
          <w:spacing w:val="-1"/>
        </w:rPr>
        <w:t xml:space="preserve"> </w:t>
      </w:r>
      <w:r>
        <w:t>świadomy,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niepodpisania umowy w ww. terminie wniosek o użyczenie kompostownika pozostanie bez rozpoznania.</w:t>
      </w:r>
    </w:p>
    <w:p w14:paraId="3A889DEE" w14:textId="77777777" w:rsidR="008471CE" w:rsidRDefault="008471CE" w:rsidP="008471CE">
      <w:pPr>
        <w:pStyle w:val="Akapitzlist"/>
        <w:numPr>
          <w:ilvl w:val="0"/>
          <w:numId w:val="1"/>
        </w:numPr>
        <w:tabs>
          <w:tab w:val="left" w:pos="780"/>
        </w:tabs>
        <w:spacing w:before="120"/>
        <w:ind w:right="217" w:firstLine="340"/>
        <w:contextualSpacing w:val="0"/>
        <w:jc w:val="both"/>
      </w:pPr>
      <w:bookmarkStart w:id="4" w:name="ust._5_w_zał.1"/>
      <w:bookmarkEnd w:id="4"/>
      <w:r>
        <w:t>Oświadczam, że zapoznałem się z</w:t>
      </w:r>
      <w:r>
        <w:rPr>
          <w:spacing w:val="-3"/>
        </w:rPr>
        <w:t xml:space="preserve"> </w:t>
      </w:r>
      <w:r>
        <w:t>regulaminem Programu udostępnienia kompostowników dla mieszkańców gminy Łabowa i</w:t>
      </w:r>
      <w:r>
        <w:rPr>
          <w:spacing w:val="-2"/>
        </w:rPr>
        <w:t xml:space="preserve"> </w:t>
      </w:r>
      <w:r>
        <w:t>stanowiącym załącznik do Zarządzenia Wójta Gminy Łabowa nr 99/2025 z</w:t>
      </w:r>
      <w:r>
        <w:rPr>
          <w:spacing w:val="-2"/>
        </w:rPr>
        <w:t xml:space="preserve"> </w:t>
      </w:r>
      <w:r>
        <w:t>dnia 16 czerwca 2025 r.</w:t>
      </w:r>
    </w:p>
    <w:p w14:paraId="261F856F" w14:textId="77777777" w:rsidR="008471CE" w:rsidRDefault="008471CE" w:rsidP="008471CE">
      <w:pPr>
        <w:pStyle w:val="Tekstpodstawowy"/>
        <w:spacing w:before="0"/>
        <w:ind w:left="0"/>
      </w:pPr>
    </w:p>
    <w:p w14:paraId="224EC23A" w14:textId="77777777" w:rsidR="008471CE" w:rsidRDefault="008471CE" w:rsidP="008471CE">
      <w:pPr>
        <w:pStyle w:val="Tekstpodstawowy"/>
        <w:ind w:left="0"/>
      </w:pPr>
    </w:p>
    <w:p w14:paraId="427DE8D0" w14:textId="77777777" w:rsidR="008471CE" w:rsidRDefault="008471CE" w:rsidP="008471CE">
      <w:pPr>
        <w:pStyle w:val="Tekstpodstawowy"/>
        <w:spacing w:before="0" w:line="352" w:lineRule="auto"/>
        <w:ind w:left="6372" w:right="218" w:firstLine="30"/>
        <w:jc w:val="right"/>
      </w:pPr>
      <w:r>
        <w:rPr>
          <w:spacing w:val="-2"/>
        </w:rPr>
        <w:t xml:space="preserve">……………………… </w:t>
      </w:r>
      <w:r>
        <w:t>podpis</w:t>
      </w:r>
      <w:r>
        <w:rPr>
          <w:spacing w:val="-6"/>
        </w:rPr>
        <w:t xml:space="preserve"> </w:t>
      </w:r>
      <w:r>
        <w:rPr>
          <w:spacing w:val="-2"/>
        </w:rPr>
        <w:t>Wnioskodawcy</w:t>
      </w:r>
    </w:p>
    <w:p w14:paraId="4896BA28" w14:textId="77777777" w:rsidR="00A41233" w:rsidRDefault="00A41233"/>
    <w:p w14:paraId="3786C30C" w14:textId="77777777" w:rsidR="008471CE" w:rsidRDefault="008471CE"/>
    <w:p w14:paraId="2BBA8E46" w14:textId="77777777" w:rsidR="008471CE" w:rsidRDefault="008471CE"/>
    <w:p w14:paraId="6C4F7BC9" w14:textId="77777777" w:rsidR="008471CE" w:rsidRDefault="008471CE"/>
    <w:p w14:paraId="13D05AC8" w14:textId="77777777" w:rsidR="008471CE" w:rsidRPr="000442F6" w:rsidRDefault="008471CE" w:rsidP="008471CE">
      <w:pPr>
        <w:pStyle w:val="Nagwek2"/>
        <w:spacing w:before="79"/>
        <w:ind w:left="447"/>
        <w:rPr>
          <w:rFonts w:ascii="Times New Roman" w:hAnsi="Times New Roman" w:cs="Times New Roman"/>
          <w:color w:val="auto"/>
          <w:sz w:val="24"/>
          <w:szCs w:val="24"/>
        </w:rPr>
      </w:pPr>
      <w:r w:rsidRPr="000442F6">
        <w:rPr>
          <w:rFonts w:ascii="Times New Roman" w:hAnsi="Times New Roman" w:cs="Times New Roman"/>
          <w:color w:val="auto"/>
          <w:sz w:val="24"/>
          <w:szCs w:val="24"/>
        </w:rPr>
        <w:lastRenderedPageBreak/>
        <w:t>Klauzula</w:t>
      </w:r>
      <w:r w:rsidRPr="000442F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442F6">
        <w:rPr>
          <w:rFonts w:ascii="Times New Roman" w:hAnsi="Times New Roman" w:cs="Times New Roman"/>
          <w:color w:val="auto"/>
          <w:sz w:val="24"/>
          <w:szCs w:val="24"/>
        </w:rPr>
        <w:t>informacyjna</w:t>
      </w:r>
      <w:r w:rsidRPr="000442F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442F6">
        <w:rPr>
          <w:rFonts w:ascii="Times New Roman" w:hAnsi="Times New Roman" w:cs="Times New Roman"/>
          <w:color w:val="auto"/>
          <w:spacing w:val="-4"/>
          <w:sz w:val="24"/>
          <w:szCs w:val="24"/>
        </w:rPr>
        <w:t>RODO</w:t>
      </w:r>
    </w:p>
    <w:p w14:paraId="589E5371" w14:textId="54957F9C" w:rsidR="008471CE" w:rsidRDefault="008471CE" w:rsidP="008471CE">
      <w:pPr>
        <w:pStyle w:val="Tekstpodstawowy"/>
        <w:ind w:left="447"/>
      </w:pP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 13 ogólnego</w:t>
      </w:r>
      <w:r>
        <w:rPr>
          <w:spacing w:val="37"/>
        </w:rPr>
        <w:t xml:space="preserve"> </w:t>
      </w:r>
      <w:r>
        <w:t>rozporządzenia</w:t>
      </w:r>
      <w:r>
        <w:rPr>
          <w:spacing w:val="36"/>
        </w:rPr>
        <w:t xml:space="preserve"> </w:t>
      </w:r>
      <w:r>
        <w:t>o ochronie</w:t>
      </w:r>
      <w:r>
        <w:rPr>
          <w:spacing w:val="37"/>
        </w:rPr>
        <w:t xml:space="preserve"> </w:t>
      </w:r>
      <w:r>
        <w:t>danych</w:t>
      </w:r>
      <w:r>
        <w:rPr>
          <w:spacing w:val="37"/>
        </w:rPr>
        <w:t xml:space="preserve"> </w:t>
      </w:r>
      <w:r>
        <w:t>osobowych</w:t>
      </w:r>
      <w:r>
        <w:rPr>
          <w:spacing w:val="3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27 kwietnia</w:t>
      </w:r>
      <w:r>
        <w:rPr>
          <w:spacing w:val="37"/>
        </w:rPr>
        <w:t xml:space="preserve"> </w:t>
      </w:r>
      <w:r>
        <w:t>2016 r.</w:t>
      </w:r>
      <w:r>
        <w:rPr>
          <w:spacing w:val="37"/>
        </w:rPr>
        <w:t xml:space="preserve"> </w:t>
      </w:r>
      <w:r>
        <w:rPr>
          <w:spacing w:val="-4"/>
        </w:rPr>
        <w:t>(Dz.</w:t>
      </w:r>
      <w:r>
        <w:t xml:space="preserve"> </w:t>
      </w:r>
      <w:r>
        <w:t>Urz.</w:t>
      </w:r>
      <w:r>
        <w:rPr>
          <w:spacing w:val="-1"/>
        </w:rPr>
        <w:t xml:space="preserve"> </w:t>
      </w:r>
      <w:r>
        <w:t xml:space="preserve">UE L 119 z 04.05.2016) informuję, </w:t>
      </w:r>
      <w:r>
        <w:rPr>
          <w:spacing w:val="-5"/>
        </w:rPr>
        <w:t>iż:</w:t>
      </w:r>
    </w:p>
    <w:p w14:paraId="46B3DF13" w14:textId="75BB0147" w:rsidR="008471CE" w:rsidRDefault="008471CE" w:rsidP="008471CE">
      <w:pPr>
        <w:pStyle w:val="Akapitzlist"/>
        <w:numPr>
          <w:ilvl w:val="0"/>
          <w:numId w:val="3"/>
        </w:numPr>
        <w:tabs>
          <w:tab w:val="left" w:pos="571"/>
        </w:tabs>
        <w:spacing w:before="120"/>
        <w:ind w:hanging="238"/>
        <w:contextualSpacing w:val="0"/>
      </w:pPr>
      <w:r>
        <w:t>administratorem</w:t>
      </w:r>
      <w:r>
        <w:rPr>
          <w:spacing w:val="4"/>
        </w:rPr>
        <w:t xml:space="preserve"> </w:t>
      </w:r>
      <w:r>
        <w:t>Pani/Pana</w:t>
      </w:r>
      <w:r>
        <w:rPr>
          <w:spacing w:val="7"/>
        </w:rPr>
        <w:t xml:space="preserve"> </w:t>
      </w:r>
      <w:r>
        <w:t>danych</w:t>
      </w:r>
      <w:r>
        <w:rPr>
          <w:spacing w:val="7"/>
        </w:rPr>
        <w:t xml:space="preserve"> </w:t>
      </w:r>
      <w:r>
        <w:t>osobowych</w:t>
      </w:r>
      <w:r>
        <w:rPr>
          <w:spacing w:val="7"/>
        </w:rPr>
        <w:t xml:space="preserve"> </w:t>
      </w:r>
      <w:r>
        <w:t>jest</w:t>
      </w:r>
      <w:r>
        <w:rPr>
          <w:spacing w:val="7"/>
        </w:rPr>
        <w:t xml:space="preserve"> </w:t>
      </w:r>
      <w:r>
        <w:t>Urząd</w:t>
      </w:r>
      <w:r>
        <w:rPr>
          <w:spacing w:val="7"/>
        </w:rPr>
        <w:t xml:space="preserve"> </w:t>
      </w:r>
      <w:r>
        <w:t>Gminy</w:t>
      </w:r>
      <w:r>
        <w:rPr>
          <w:spacing w:val="7"/>
        </w:rPr>
        <w:t xml:space="preserve"> </w:t>
      </w:r>
      <w:r>
        <w:t>Łabowa</w:t>
      </w:r>
      <w:r>
        <w:rPr>
          <w:spacing w:val="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Łabowa</w:t>
      </w:r>
      <w:r>
        <w:rPr>
          <w:spacing w:val="7"/>
        </w:rPr>
        <w:t xml:space="preserve"> </w:t>
      </w:r>
      <w:r>
        <w:t>38,</w:t>
      </w:r>
      <w:r>
        <w:rPr>
          <w:spacing w:val="7"/>
        </w:rPr>
        <w:t xml:space="preserve"> </w:t>
      </w:r>
      <w:r>
        <w:t>33-</w:t>
      </w:r>
      <w:r>
        <w:rPr>
          <w:spacing w:val="-5"/>
        </w:rPr>
        <w:t>336</w:t>
      </w:r>
      <w:r>
        <w:rPr>
          <w:spacing w:val="-5"/>
        </w:rPr>
        <w:t xml:space="preserve"> </w:t>
      </w:r>
      <w:r w:rsidRPr="008471CE">
        <w:rPr>
          <w:spacing w:val="-2"/>
        </w:rPr>
        <w:t>Łabowa,</w:t>
      </w:r>
    </w:p>
    <w:p w14:paraId="7D81C300" w14:textId="77777777" w:rsidR="008471CE" w:rsidRDefault="008471CE" w:rsidP="008471CE">
      <w:pPr>
        <w:pStyle w:val="Akapitzlist"/>
        <w:numPr>
          <w:ilvl w:val="0"/>
          <w:numId w:val="3"/>
        </w:numPr>
        <w:tabs>
          <w:tab w:val="left" w:pos="560"/>
          <w:tab w:val="left" w:pos="571"/>
        </w:tabs>
        <w:spacing w:before="120"/>
        <w:ind w:left="560" w:right="217" w:hanging="227"/>
        <w:contextualSpacing w:val="0"/>
        <w:jc w:val="both"/>
      </w:pPr>
      <w:bookmarkStart w:id="5" w:name="pkt_2_w_zał.3"/>
      <w:bookmarkEnd w:id="5"/>
      <w:r>
        <w:tab/>
        <w:t>kontakt z</w:t>
      </w:r>
      <w:r>
        <w:rPr>
          <w:spacing w:val="-2"/>
        </w:rPr>
        <w:t xml:space="preserve"> </w:t>
      </w:r>
      <w:r>
        <w:t xml:space="preserve">Inspektorem Ochrony Danych Osobowych - Piotr Śpiewak, tel. 793-331-212, e-mail: </w:t>
      </w:r>
      <w:hyperlink r:id="rId5">
        <w:r>
          <w:rPr>
            <w:spacing w:val="-2"/>
          </w:rPr>
          <w:t>iod@labowa.pl,</w:t>
        </w:r>
      </w:hyperlink>
    </w:p>
    <w:p w14:paraId="7622D4CD" w14:textId="77777777" w:rsidR="008471CE" w:rsidRDefault="008471CE" w:rsidP="008471CE">
      <w:pPr>
        <w:pStyle w:val="Akapitzlist"/>
        <w:numPr>
          <w:ilvl w:val="0"/>
          <w:numId w:val="3"/>
        </w:numPr>
        <w:tabs>
          <w:tab w:val="left" w:pos="560"/>
          <w:tab w:val="left" w:pos="571"/>
        </w:tabs>
        <w:spacing w:before="120"/>
        <w:ind w:left="560" w:right="217" w:hanging="227"/>
        <w:contextualSpacing w:val="0"/>
        <w:jc w:val="both"/>
      </w:pPr>
      <w:bookmarkStart w:id="6" w:name="pkt_3_w_zał.3"/>
      <w:bookmarkEnd w:id="6"/>
      <w:r>
        <w:tab/>
        <w:t>Pani/Pana</w:t>
      </w:r>
      <w:r>
        <w:rPr>
          <w:spacing w:val="32"/>
        </w:rPr>
        <w:t xml:space="preserve"> </w:t>
      </w:r>
      <w:r>
        <w:t>dane</w:t>
      </w:r>
      <w:r>
        <w:rPr>
          <w:spacing w:val="33"/>
        </w:rPr>
        <w:t xml:space="preserve"> </w:t>
      </w:r>
      <w:r>
        <w:t>osobowe</w:t>
      </w:r>
      <w:r>
        <w:rPr>
          <w:spacing w:val="33"/>
        </w:rPr>
        <w:t xml:space="preserve"> </w:t>
      </w:r>
      <w:r>
        <w:t>przetwarzane</w:t>
      </w:r>
      <w:r>
        <w:rPr>
          <w:spacing w:val="32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32"/>
        </w:rPr>
        <w:t xml:space="preserve"> </w:t>
      </w:r>
      <w:r>
        <w:t>realizacji</w:t>
      </w:r>
      <w:r>
        <w:rPr>
          <w:spacing w:val="33"/>
        </w:rPr>
        <w:t xml:space="preserve"> </w:t>
      </w:r>
      <w:r>
        <w:t>ustawowych</w:t>
      </w:r>
      <w:r>
        <w:rPr>
          <w:spacing w:val="32"/>
        </w:rPr>
        <w:t xml:space="preserve"> </w:t>
      </w:r>
      <w:r>
        <w:t>zadań</w:t>
      </w:r>
      <w:r>
        <w:rPr>
          <w:spacing w:val="32"/>
        </w:rPr>
        <w:t xml:space="preserve"> </w:t>
      </w:r>
      <w:r>
        <w:t>urzędu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 c ogólnego rozporządzenia o</w:t>
      </w:r>
      <w:r>
        <w:rPr>
          <w:spacing w:val="-2"/>
        </w:rPr>
        <w:t xml:space="preserve"> </w:t>
      </w:r>
      <w:r>
        <w:t>ochronie danych osobowych z</w:t>
      </w:r>
      <w:r>
        <w:rPr>
          <w:spacing w:val="-2"/>
        </w:rPr>
        <w:t xml:space="preserve"> </w:t>
      </w:r>
      <w:r>
        <w:t>dnia 27</w:t>
      </w:r>
      <w:r>
        <w:rPr>
          <w:spacing w:val="-2"/>
        </w:rPr>
        <w:t xml:space="preserve"> </w:t>
      </w:r>
      <w:r>
        <w:t>kwietnia 2016</w:t>
      </w:r>
      <w:r>
        <w:rPr>
          <w:spacing w:val="-2"/>
        </w:rPr>
        <w:t xml:space="preserve"> </w:t>
      </w:r>
      <w:r>
        <w:t>r. oraz na podstawie</w:t>
      </w:r>
      <w:r>
        <w:rPr>
          <w:spacing w:val="40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ust.1</w:t>
      </w:r>
      <w:r>
        <w:rPr>
          <w:spacing w:val="40"/>
        </w:rPr>
        <w:t xml:space="preserve"> </w:t>
      </w:r>
      <w:r>
        <w:t>lit</w:t>
      </w:r>
      <w:r>
        <w:rPr>
          <w:spacing w:val="40"/>
        </w:rPr>
        <w:t xml:space="preserve"> </w:t>
      </w:r>
      <w:r>
        <w:t>g</w:t>
      </w:r>
      <w:r>
        <w:rPr>
          <w:spacing w:val="40"/>
        </w:rPr>
        <w:t xml:space="preserve"> </w:t>
      </w:r>
      <w:r>
        <w:t>ogólnego</w:t>
      </w:r>
      <w:r>
        <w:rPr>
          <w:spacing w:val="40"/>
        </w:rPr>
        <w:t xml:space="preserve"> </w:t>
      </w:r>
      <w:r>
        <w:t>rozporządzenia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 2016 r. i art. 6, art. 7 ustawy o samorządzie gminnym z dnia 8 marca 1990 r.,</w:t>
      </w:r>
    </w:p>
    <w:p w14:paraId="314ABBC7" w14:textId="77777777" w:rsidR="008471CE" w:rsidRDefault="008471CE" w:rsidP="008471CE">
      <w:pPr>
        <w:pStyle w:val="Akapitzlist"/>
        <w:numPr>
          <w:ilvl w:val="0"/>
          <w:numId w:val="3"/>
        </w:numPr>
        <w:tabs>
          <w:tab w:val="left" w:pos="560"/>
          <w:tab w:val="left" w:pos="571"/>
        </w:tabs>
        <w:spacing w:before="120"/>
        <w:ind w:left="560" w:right="217" w:hanging="227"/>
        <w:contextualSpacing w:val="0"/>
        <w:jc w:val="both"/>
      </w:pPr>
      <w:bookmarkStart w:id="7" w:name="pkt_4_w_zał.3"/>
      <w:bookmarkEnd w:id="7"/>
      <w:r>
        <w:tab/>
        <w:t>odbiorcami Pani/Pana danych osobowych będą wyłącznie podmioty uprawnione do uzyskania danych osobowych na podstawie przepisów prawa,</w:t>
      </w:r>
    </w:p>
    <w:p w14:paraId="1B128C26" w14:textId="77777777" w:rsidR="008471CE" w:rsidRDefault="008471CE" w:rsidP="008471CE">
      <w:pPr>
        <w:pStyle w:val="Akapitzlist"/>
        <w:numPr>
          <w:ilvl w:val="0"/>
          <w:numId w:val="3"/>
        </w:numPr>
        <w:tabs>
          <w:tab w:val="left" w:pos="560"/>
          <w:tab w:val="left" w:pos="571"/>
        </w:tabs>
        <w:spacing w:before="120"/>
        <w:ind w:left="560" w:right="216" w:hanging="227"/>
        <w:contextualSpacing w:val="0"/>
        <w:jc w:val="both"/>
      </w:pPr>
      <w:bookmarkStart w:id="8" w:name="pkt_5_w_zał.3"/>
      <w:bookmarkEnd w:id="8"/>
      <w:r>
        <w:tab/>
        <w:t>Pani/Pana</w:t>
      </w:r>
      <w:r>
        <w:rPr>
          <w:spacing w:val="80"/>
          <w:w w:val="150"/>
        </w:rPr>
        <w:t xml:space="preserve"> </w:t>
      </w:r>
      <w:r>
        <w:t>dane</w:t>
      </w:r>
      <w:r>
        <w:rPr>
          <w:spacing w:val="80"/>
          <w:w w:val="150"/>
        </w:rPr>
        <w:t xml:space="preserve"> </w:t>
      </w:r>
      <w:r>
        <w:t>osobowe</w:t>
      </w:r>
      <w:r>
        <w:rPr>
          <w:spacing w:val="80"/>
          <w:w w:val="150"/>
        </w:rPr>
        <w:t xml:space="preserve"> </w:t>
      </w:r>
      <w:r>
        <w:t>przechowywane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80"/>
          <w:w w:val="150"/>
        </w:rPr>
        <w:t xml:space="preserve"> </w:t>
      </w:r>
      <w:r>
        <w:t>określonym</w:t>
      </w:r>
      <w:r>
        <w:rPr>
          <w:spacing w:val="80"/>
          <w:w w:val="150"/>
        </w:rPr>
        <w:t xml:space="preserve"> </w:t>
      </w:r>
      <w:r>
        <w:t>przepisami</w:t>
      </w:r>
      <w:r>
        <w:rPr>
          <w:spacing w:val="80"/>
          <w:w w:val="150"/>
        </w:rPr>
        <w:t xml:space="preserve"> </w:t>
      </w:r>
      <w:r>
        <w:t>prawa,</w:t>
      </w:r>
      <w:r>
        <w:rPr>
          <w:spacing w:val="80"/>
          <w:w w:val="150"/>
        </w:rPr>
        <w:t xml:space="preserve"> </w:t>
      </w:r>
      <w:r>
        <w:t>zgodnie z instrukcją kancelaryjną,</w:t>
      </w:r>
    </w:p>
    <w:p w14:paraId="319752E4" w14:textId="77777777" w:rsidR="008471CE" w:rsidRDefault="008471CE" w:rsidP="008471CE">
      <w:pPr>
        <w:pStyle w:val="Akapitzlist"/>
        <w:numPr>
          <w:ilvl w:val="0"/>
          <w:numId w:val="3"/>
        </w:numPr>
        <w:tabs>
          <w:tab w:val="left" w:pos="560"/>
          <w:tab w:val="left" w:pos="571"/>
        </w:tabs>
        <w:spacing w:before="120"/>
        <w:ind w:left="560" w:right="217" w:hanging="227"/>
        <w:contextualSpacing w:val="0"/>
        <w:jc w:val="both"/>
      </w:pPr>
      <w:bookmarkStart w:id="9" w:name="pkt_6_w_zał.3"/>
      <w:bookmarkEnd w:id="9"/>
      <w:r>
        <w:tab/>
        <w:t>posiada Pani/Pan prawo żądania od administratora dostępu do danych osobowych, prawo do ich sprostowania, usunięcia lub ograniczenia przetwarzania, prawo do przenoszenia danych, prawo do</w:t>
      </w:r>
      <w:r>
        <w:rPr>
          <w:spacing w:val="80"/>
        </w:rPr>
        <w:t xml:space="preserve"> </w:t>
      </w:r>
      <w:r>
        <w:t>cofnięcia zgody w dowolnym momencie,</w:t>
      </w:r>
    </w:p>
    <w:p w14:paraId="1553BA70" w14:textId="77777777" w:rsidR="008471CE" w:rsidRDefault="008471CE" w:rsidP="008471CE">
      <w:pPr>
        <w:pStyle w:val="Akapitzlist"/>
        <w:numPr>
          <w:ilvl w:val="0"/>
          <w:numId w:val="3"/>
        </w:numPr>
        <w:tabs>
          <w:tab w:val="left" w:pos="571"/>
        </w:tabs>
        <w:spacing w:before="120"/>
        <w:ind w:hanging="238"/>
        <w:contextualSpacing w:val="0"/>
        <w:jc w:val="both"/>
      </w:pPr>
      <w:bookmarkStart w:id="10" w:name="pkt_7_w_zał.3"/>
      <w:bookmarkEnd w:id="10"/>
      <w:r>
        <w:t>ma</w:t>
      </w:r>
      <w:r>
        <w:rPr>
          <w:spacing w:val="-1"/>
        </w:rPr>
        <w:t xml:space="preserve"> </w:t>
      </w:r>
      <w:r>
        <w:t>Pani/Pan prawo wniesienia skargi</w:t>
      </w:r>
      <w:r>
        <w:rPr>
          <w:spacing w:val="-1"/>
        </w:rPr>
        <w:t xml:space="preserve"> </w:t>
      </w:r>
      <w:r>
        <w:t xml:space="preserve">do organu </w:t>
      </w:r>
      <w:r>
        <w:rPr>
          <w:spacing w:val="-2"/>
        </w:rPr>
        <w:t>nadzorczego,</w:t>
      </w:r>
    </w:p>
    <w:p w14:paraId="2E8761A8" w14:textId="4B653292" w:rsidR="008471CE" w:rsidRDefault="008471CE" w:rsidP="008471CE">
      <w:pPr>
        <w:pStyle w:val="Akapitzlist"/>
        <w:numPr>
          <w:ilvl w:val="0"/>
          <w:numId w:val="3"/>
        </w:numPr>
        <w:tabs>
          <w:tab w:val="left" w:pos="571"/>
        </w:tabs>
        <w:spacing w:before="120"/>
        <w:ind w:hanging="238"/>
        <w:contextualSpacing w:val="0"/>
        <w:jc w:val="both"/>
      </w:pPr>
      <w:bookmarkStart w:id="11" w:name="pkt_8_w_zał.3"/>
      <w:bookmarkEnd w:id="11"/>
      <w:r>
        <w:t>podanie</w:t>
      </w:r>
      <w:r>
        <w:rPr>
          <w:spacing w:val="13"/>
        </w:rPr>
        <w:t xml:space="preserve"> </w:t>
      </w:r>
      <w:r>
        <w:t>danych</w:t>
      </w:r>
      <w:r>
        <w:rPr>
          <w:spacing w:val="16"/>
        </w:rPr>
        <w:t xml:space="preserve"> </w:t>
      </w:r>
      <w:r>
        <w:t>osobowych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16"/>
        </w:rPr>
        <w:t xml:space="preserve"> </w:t>
      </w:r>
      <w:r>
        <w:t>wymaganym</w:t>
      </w:r>
      <w:r>
        <w:rPr>
          <w:spacing w:val="16"/>
        </w:rPr>
        <w:t xml:space="preserve"> </w:t>
      </w:r>
      <w:r>
        <w:t>ustawodawstwem</w:t>
      </w:r>
      <w:r>
        <w:rPr>
          <w:spacing w:val="16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6,</w:t>
      </w:r>
      <w:r>
        <w:rPr>
          <w:spacing w:val="17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ustawa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samorządzie</w:t>
      </w:r>
      <w:r>
        <w:rPr>
          <w:spacing w:val="-2"/>
        </w:rPr>
        <w:t xml:space="preserve"> </w:t>
      </w:r>
      <w:r>
        <w:t>gminnym</w:t>
      </w:r>
      <w:r w:rsidRPr="008471CE">
        <w:rPr>
          <w:spacing w:val="-2"/>
        </w:rPr>
        <w:t xml:space="preserve"> </w:t>
      </w:r>
      <w:r>
        <w:t xml:space="preserve">z dnia 8 marca 1990 r.) jest </w:t>
      </w:r>
      <w:r w:rsidRPr="008471CE">
        <w:rPr>
          <w:spacing w:val="-2"/>
        </w:rPr>
        <w:t>obligatoryjne.</w:t>
      </w:r>
    </w:p>
    <w:p w14:paraId="5DD52F59" w14:textId="77777777" w:rsidR="008471CE" w:rsidRDefault="008471CE"/>
    <w:sectPr w:rsidR="0084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7326"/>
    <w:multiLevelType w:val="hybridMultilevel"/>
    <w:tmpl w:val="763E8AB4"/>
    <w:lvl w:ilvl="0" w:tplc="7B10A03A">
      <w:start w:val="1"/>
      <w:numFmt w:val="decimal"/>
      <w:lvlText w:val="%1)"/>
      <w:lvlJc w:val="left"/>
      <w:pPr>
        <w:ind w:left="571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5CE2E4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E864E8F4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9B42CC86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E362B246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A39C3DC6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3E12B91C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1120772A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2B802E7E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124B079B"/>
    <w:multiLevelType w:val="hybridMultilevel"/>
    <w:tmpl w:val="FD72BBF2"/>
    <w:lvl w:ilvl="0" w:tplc="DE5CF97E">
      <w:start w:val="1"/>
      <w:numFmt w:val="decimal"/>
      <w:lvlText w:val="%1."/>
      <w:lvlJc w:val="left"/>
      <w:pPr>
        <w:ind w:left="78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723850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BE6CC458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DBAE24D2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D444D73E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EFB6C4B0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09F2DAA0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B69C21E0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D28AB628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55805614"/>
    <w:multiLevelType w:val="hybridMultilevel"/>
    <w:tmpl w:val="1B40EEB4"/>
    <w:lvl w:ilvl="0" w:tplc="33943D54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236DFA6">
      <w:numFmt w:val="bullet"/>
      <w:lvlText w:val="•"/>
      <w:lvlJc w:val="left"/>
      <w:pPr>
        <w:ind w:left="1228" w:hanging="220"/>
      </w:pPr>
      <w:rPr>
        <w:rFonts w:hint="default"/>
        <w:lang w:val="pl-PL" w:eastAsia="en-US" w:bidi="ar-SA"/>
      </w:rPr>
    </w:lvl>
    <w:lvl w:ilvl="2" w:tplc="65FE5676">
      <w:numFmt w:val="bullet"/>
      <w:lvlText w:val="•"/>
      <w:lvlJc w:val="left"/>
      <w:pPr>
        <w:ind w:left="2237" w:hanging="220"/>
      </w:pPr>
      <w:rPr>
        <w:rFonts w:hint="default"/>
        <w:lang w:val="pl-PL" w:eastAsia="en-US" w:bidi="ar-SA"/>
      </w:rPr>
    </w:lvl>
    <w:lvl w:ilvl="3" w:tplc="694CE098">
      <w:numFmt w:val="bullet"/>
      <w:lvlText w:val="•"/>
      <w:lvlJc w:val="left"/>
      <w:pPr>
        <w:ind w:left="3245" w:hanging="220"/>
      </w:pPr>
      <w:rPr>
        <w:rFonts w:hint="default"/>
        <w:lang w:val="pl-PL" w:eastAsia="en-US" w:bidi="ar-SA"/>
      </w:rPr>
    </w:lvl>
    <w:lvl w:ilvl="4" w:tplc="D56E879A">
      <w:numFmt w:val="bullet"/>
      <w:lvlText w:val="•"/>
      <w:lvlJc w:val="left"/>
      <w:pPr>
        <w:ind w:left="4254" w:hanging="220"/>
      </w:pPr>
      <w:rPr>
        <w:rFonts w:hint="default"/>
        <w:lang w:val="pl-PL" w:eastAsia="en-US" w:bidi="ar-SA"/>
      </w:rPr>
    </w:lvl>
    <w:lvl w:ilvl="5" w:tplc="C188279A">
      <w:numFmt w:val="bullet"/>
      <w:lvlText w:val="•"/>
      <w:lvlJc w:val="left"/>
      <w:pPr>
        <w:ind w:left="5263" w:hanging="220"/>
      </w:pPr>
      <w:rPr>
        <w:rFonts w:hint="default"/>
        <w:lang w:val="pl-PL" w:eastAsia="en-US" w:bidi="ar-SA"/>
      </w:rPr>
    </w:lvl>
    <w:lvl w:ilvl="6" w:tplc="99B2D1EE">
      <w:numFmt w:val="bullet"/>
      <w:lvlText w:val="•"/>
      <w:lvlJc w:val="left"/>
      <w:pPr>
        <w:ind w:left="6271" w:hanging="220"/>
      </w:pPr>
      <w:rPr>
        <w:rFonts w:hint="default"/>
        <w:lang w:val="pl-PL" w:eastAsia="en-US" w:bidi="ar-SA"/>
      </w:rPr>
    </w:lvl>
    <w:lvl w:ilvl="7" w:tplc="327AFF2A">
      <w:numFmt w:val="bullet"/>
      <w:lvlText w:val="•"/>
      <w:lvlJc w:val="left"/>
      <w:pPr>
        <w:ind w:left="7280" w:hanging="220"/>
      </w:pPr>
      <w:rPr>
        <w:rFonts w:hint="default"/>
        <w:lang w:val="pl-PL" w:eastAsia="en-US" w:bidi="ar-SA"/>
      </w:rPr>
    </w:lvl>
    <w:lvl w:ilvl="8" w:tplc="79205514">
      <w:numFmt w:val="bullet"/>
      <w:lvlText w:val="•"/>
      <w:lvlJc w:val="left"/>
      <w:pPr>
        <w:ind w:left="8288" w:hanging="220"/>
      </w:pPr>
      <w:rPr>
        <w:rFonts w:hint="default"/>
        <w:lang w:val="pl-PL" w:eastAsia="en-US" w:bidi="ar-SA"/>
      </w:rPr>
    </w:lvl>
  </w:abstractNum>
  <w:num w:numId="1" w16cid:durableId="923613255">
    <w:abstractNumId w:val="2"/>
  </w:num>
  <w:num w:numId="2" w16cid:durableId="1714498804">
    <w:abstractNumId w:val="1"/>
  </w:num>
  <w:num w:numId="3" w16cid:durableId="9532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CE"/>
    <w:rsid w:val="000442F6"/>
    <w:rsid w:val="00195D78"/>
    <w:rsid w:val="00210ABB"/>
    <w:rsid w:val="008471CE"/>
    <w:rsid w:val="008A21AF"/>
    <w:rsid w:val="00A4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5609"/>
  <w15:chartTrackingRefBased/>
  <w15:docId w15:val="{430BDFCD-92D6-42F4-894C-81D6AB09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1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1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1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1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1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1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1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1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1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1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1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1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1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1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471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1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1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1C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471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471CE"/>
    <w:pPr>
      <w:spacing w:before="120"/>
      <w:ind w:left="2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1C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4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ab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Zielińska</dc:creator>
  <cp:keywords/>
  <dc:description/>
  <cp:lastModifiedBy>Gabriela Zielińska</cp:lastModifiedBy>
  <cp:revision>2</cp:revision>
  <cp:lastPrinted>2025-07-07T10:50:00Z</cp:lastPrinted>
  <dcterms:created xsi:type="dcterms:W3CDTF">2025-07-07T10:50:00Z</dcterms:created>
  <dcterms:modified xsi:type="dcterms:W3CDTF">2025-07-07T10:50:00Z</dcterms:modified>
</cp:coreProperties>
</file>