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502B24" w:rsidRDefault="00502B24" w:rsidP="00502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B24">
        <w:rPr>
          <w:rFonts w:ascii="Times New Roman" w:hAnsi="Times New Roman" w:cs="Times New Roman"/>
          <w:sz w:val="24"/>
          <w:szCs w:val="24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</w:t>
      </w:r>
      <w:r w:rsidR="00392EE2">
        <w:rPr>
          <w:rFonts w:ascii="Times New Roman" w:hAnsi="Times New Roman" w:cs="Times New Roman"/>
          <w:b/>
        </w:rPr>
        <w:t>przetargowym</w:t>
      </w:r>
      <w:r>
        <w:rPr>
          <w:rFonts w:ascii="Times New Roman" w:hAnsi="Times New Roman" w:cs="Times New Roman"/>
          <w:b/>
        </w:rPr>
        <w:t xml:space="preserve"> na </w:t>
      </w:r>
      <w:r w:rsidR="00392EE2">
        <w:rPr>
          <w:rFonts w:ascii="Times New Roman" w:hAnsi="Times New Roman" w:cs="Times New Roman"/>
          <w:b/>
        </w:rPr>
        <w:t xml:space="preserve">sprzedaż </w:t>
      </w:r>
      <w:r>
        <w:rPr>
          <w:rFonts w:ascii="Times New Roman" w:hAnsi="Times New Roman" w:cs="Times New Roman"/>
          <w:b/>
        </w:rPr>
        <w:t xml:space="preserve">drewna pozyskanego z lasów stanowiących własność Gminy Łabowa </w:t>
      </w:r>
    </w:p>
    <w:p w:rsidR="0042015E" w:rsidRPr="00392EE2" w:rsidRDefault="0042015E" w:rsidP="0039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 w:rsidR="00392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EE2" w:rsidRPr="00392E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6164.2.2019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  <w:bookmarkStart w:id="0" w:name="_GoBack"/>
      <w:bookmarkEnd w:id="0"/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42015E" w:rsidRDefault="0042015E" w:rsidP="0042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723623">
        <w:rPr>
          <w:rFonts w:ascii="Times New Roman" w:hAnsi="Times New Roman" w:cs="Times New Roman"/>
          <w:sz w:val="24"/>
          <w:szCs w:val="24"/>
        </w:rPr>
        <w:t>zakup drewna</w:t>
      </w:r>
      <w:r>
        <w:rPr>
          <w:rFonts w:ascii="Times New Roman" w:hAnsi="Times New Roman" w:cs="Times New Roman"/>
          <w:sz w:val="24"/>
          <w:szCs w:val="24"/>
        </w:rPr>
        <w:t xml:space="preserve"> za cenę</w:t>
      </w:r>
      <w:r w:rsidR="00723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</w:t>
      </w:r>
      <w:r w:rsidR="008C62D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 xml:space="preserve"> i wymogami </w:t>
      </w:r>
      <w:r w:rsidR="00134549">
        <w:rPr>
          <w:rFonts w:ascii="Times New Roman" w:hAnsi="Times New Roman" w:cs="Times New Roman"/>
          <w:sz w:val="24"/>
          <w:szCs w:val="24"/>
        </w:rPr>
        <w:t>Sprzedającego</w:t>
      </w:r>
      <w:r>
        <w:rPr>
          <w:rFonts w:ascii="Times New Roman" w:hAnsi="Times New Roman" w:cs="Times New Roman"/>
          <w:sz w:val="24"/>
          <w:szCs w:val="24"/>
        </w:rPr>
        <w:t xml:space="preserve"> i nie wnoszę do nich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drewna przedstawionym do sprzedaży i nie wnoszę do niego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2BA" w:rsidRDefault="006B72BA"/>
    <w:sectPr w:rsidR="006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134549"/>
    <w:rsid w:val="00392EE2"/>
    <w:rsid w:val="0042015E"/>
    <w:rsid w:val="00502B24"/>
    <w:rsid w:val="006B72BA"/>
    <w:rsid w:val="006C2226"/>
    <w:rsid w:val="00723623"/>
    <w:rsid w:val="008C62DC"/>
    <w:rsid w:val="009A726D"/>
    <w:rsid w:val="00DF4117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809B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3</cp:revision>
  <dcterms:created xsi:type="dcterms:W3CDTF">2019-03-12T10:47:00Z</dcterms:created>
  <dcterms:modified xsi:type="dcterms:W3CDTF">2019-03-12T10:51:00Z</dcterms:modified>
</cp:coreProperties>
</file>